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71C00" w14:textId="27ED8617" w:rsidR="00E037EA" w:rsidRDefault="00EE03E1" w:rsidP="00F21891">
      <w:pPr>
        <w:spacing w:line="259" w:lineRule="auto"/>
        <w:ind w:left="0" w:right="4"/>
        <w:jc w:val="center"/>
        <w:rPr>
          <w:rFonts w:ascii="Georgia" w:hAnsi="Georgia"/>
          <w:szCs w:val="24"/>
        </w:rPr>
      </w:pPr>
      <w:r w:rsidRPr="00EE03E1">
        <w:rPr>
          <w:noProof/>
          <w:w w:val="90"/>
        </w:rPr>
        <w:drawing>
          <wp:inline distT="0" distB="0" distL="0" distR="0" wp14:anchorId="6A802B0B" wp14:editId="52002487">
            <wp:extent cx="2119015" cy="641444"/>
            <wp:effectExtent l="0" t="0" r="0" b="0"/>
            <wp:docPr id="8" name="Imagem 8" descr="C:\Users\gilmar.ramos\Desktop\Identidade Visual Proeg\PRO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mar.ramos\Desktop\Identidade Visual Proeg\PRO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63" cy="71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3FE56" w14:textId="77777777" w:rsidR="00E037EA" w:rsidRDefault="00E037EA" w:rsidP="00E037EA">
      <w:pPr>
        <w:jc w:val="center"/>
        <w:rPr>
          <w:sz w:val="20"/>
          <w:szCs w:val="20"/>
        </w:rPr>
      </w:pPr>
    </w:p>
    <w:p w14:paraId="659E33CD" w14:textId="539219B6" w:rsidR="00E037EA" w:rsidRPr="0069751D" w:rsidRDefault="00E037EA" w:rsidP="00E037E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69751D">
        <w:rPr>
          <w:rFonts w:ascii="Times New Roman" w:hAnsi="Times New Roman" w:cs="Times New Roman"/>
          <w:b/>
          <w:caps/>
        </w:rPr>
        <w:t>ELEMENTOS BASILARES PARA AVALIAÇÃO (anexo IV)</w:t>
      </w:r>
    </w:p>
    <w:p w14:paraId="35857F6E" w14:textId="0ED57069" w:rsidR="00E037EA" w:rsidRDefault="00E037EA" w:rsidP="00E037EA">
      <w:pPr>
        <w:pStyle w:val="Default"/>
        <w:spacing w:line="360" w:lineRule="auto"/>
        <w:jc w:val="center"/>
      </w:pPr>
      <w:r w:rsidRPr="00E037EA">
        <w:rPr>
          <w:rFonts w:ascii="Georgia" w:hAnsi="Georgia"/>
          <w:b/>
          <w:caps/>
        </w:rPr>
        <w:t xml:space="preserve"> </w:t>
      </w:r>
    </w:p>
    <w:tbl>
      <w:tblPr>
        <w:tblStyle w:val="Tabelacomgrade"/>
        <w:tblW w:w="10632" w:type="dxa"/>
        <w:jc w:val="center"/>
        <w:tblLook w:val="04A0" w:firstRow="1" w:lastRow="0" w:firstColumn="1" w:lastColumn="0" w:noHBand="0" w:noVBand="1"/>
      </w:tblPr>
      <w:tblGrid>
        <w:gridCol w:w="4248"/>
        <w:gridCol w:w="2835"/>
        <w:gridCol w:w="3549"/>
      </w:tblGrid>
      <w:tr w:rsidR="00E037EA" w:rsidRPr="0047089D" w14:paraId="20D21284" w14:textId="77777777" w:rsidTr="00E4632D">
        <w:trPr>
          <w:jc w:val="center"/>
        </w:trPr>
        <w:tc>
          <w:tcPr>
            <w:tcW w:w="10632" w:type="dxa"/>
            <w:gridSpan w:val="3"/>
          </w:tcPr>
          <w:p w14:paraId="5D765CC6" w14:textId="77777777" w:rsidR="00E037EA" w:rsidRPr="00F06ABA" w:rsidRDefault="00E037EA" w:rsidP="00E4632D">
            <w:pPr>
              <w:jc w:val="center"/>
              <w:rPr>
                <w:b/>
                <w:sz w:val="20"/>
              </w:rPr>
            </w:pPr>
            <w:r w:rsidRPr="00F06ABA">
              <w:rPr>
                <w:b/>
                <w:sz w:val="20"/>
              </w:rPr>
              <w:t>Indicador</w:t>
            </w:r>
            <w:r>
              <w:rPr>
                <w:b/>
                <w:sz w:val="20"/>
              </w:rPr>
              <w:t xml:space="preserve"> A</w:t>
            </w:r>
            <w:r w:rsidRPr="00F06ABA">
              <w:rPr>
                <w:b/>
                <w:sz w:val="20"/>
              </w:rPr>
              <w:t>: esforço institucional para inclusão do maior número de discentes</w:t>
            </w:r>
          </w:p>
        </w:tc>
      </w:tr>
      <w:tr w:rsidR="00E037EA" w:rsidRPr="0047089D" w14:paraId="47B097C8" w14:textId="77777777" w:rsidTr="00E4632D">
        <w:trPr>
          <w:jc w:val="center"/>
        </w:trPr>
        <w:tc>
          <w:tcPr>
            <w:tcW w:w="4248" w:type="dxa"/>
          </w:tcPr>
          <w:p w14:paraId="361D0BB9" w14:textId="77777777" w:rsidR="00E037EA" w:rsidRPr="0047089D" w:rsidRDefault="00E037EA" w:rsidP="00E4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 AVALIADO</w:t>
            </w:r>
          </w:p>
        </w:tc>
        <w:tc>
          <w:tcPr>
            <w:tcW w:w="2835" w:type="dxa"/>
          </w:tcPr>
          <w:p w14:paraId="135793C6" w14:textId="77777777" w:rsidR="00E037EA" w:rsidRPr="0047089D" w:rsidRDefault="00E037EA" w:rsidP="00E4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PONTUAÇÃO</w:t>
            </w:r>
          </w:p>
        </w:tc>
        <w:tc>
          <w:tcPr>
            <w:tcW w:w="3549" w:type="dxa"/>
          </w:tcPr>
          <w:p w14:paraId="21CCC50F" w14:textId="77777777" w:rsidR="00E037EA" w:rsidRPr="0047089D" w:rsidRDefault="00E037EA" w:rsidP="00E4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AFERIR</w:t>
            </w:r>
          </w:p>
        </w:tc>
      </w:tr>
      <w:tr w:rsidR="00E037EA" w:rsidRPr="0047089D" w14:paraId="715AF68F" w14:textId="77777777" w:rsidTr="00E4632D">
        <w:trPr>
          <w:trHeight w:val="1656"/>
          <w:jc w:val="center"/>
        </w:trPr>
        <w:tc>
          <w:tcPr>
            <w:tcW w:w="4248" w:type="dxa"/>
          </w:tcPr>
          <w:p w14:paraId="5CBBAA7F" w14:textId="77777777" w:rsidR="00E037EA" w:rsidRDefault="00E037EA" w:rsidP="00E4632D">
            <w:pPr>
              <w:jc w:val="center"/>
              <w:rPr>
                <w:sz w:val="20"/>
              </w:rPr>
            </w:pPr>
          </w:p>
          <w:p w14:paraId="2688B7FC" w14:textId="77777777" w:rsidR="00E037EA" w:rsidRDefault="00E037EA" w:rsidP="00E4632D">
            <w:pPr>
              <w:ind w:left="0"/>
              <w:rPr>
                <w:sz w:val="20"/>
              </w:rPr>
            </w:pPr>
            <w:r>
              <w:rPr>
                <w:sz w:val="20"/>
              </w:rPr>
              <w:t>a) Participação de Coordenador de Área sem bolsa:</w:t>
            </w:r>
          </w:p>
          <w:p w14:paraId="6606FCF6" w14:textId="77777777" w:rsidR="00E037EA" w:rsidRDefault="00E037EA" w:rsidP="00E4632D">
            <w:pPr>
              <w:ind w:left="0"/>
              <w:rPr>
                <w:sz w:val="20"/>
              </w:rPr>
            </w:pPr>
          </w:p>
          <w:p w14:paraId="35234EF9" w14:textId="77777777" w:rsidR="00E037EA" w:rsidRDefault="00E037EA" w:rsidP="00E4632D">
            <w:pPr>
              <w:ind w:left="0"/>
              <w:rPr>
                <w:i/>
                <w:sz w:val="20"/>
              </w:rPr>
            </w:pPr>
            <w:r w:rsidRPr="00337F3A">
              <w:rPr>
                <w:i/>
                <w:sz w:val="20"/>
              </w:rPr>
              <w:t xml:space="preserve">Contrap.doc = </w:t>
            </w:r>
            <w:r w:rsidRPr="00337F3A">
              <w:rPr>
                <w:i/>
                <w:sz w:val="20"/>
                <w:u w:val="single"/>
              </w:rPr>
              <w:t>Nº de coord.</w:t>
            </w:r>
            <w:r>
              <w:rPr>
                <w:i/>
                <w:sz w:val="20"/>
                <w:u w:val="single"/>
              </w:rPr>
              <w:t xml:space="preserve"> </w:t>
            </w:r>
            <w:r w:rsidRPr="00337F3A">
              <w:rPr>
                <w:i/>
                <w:sz w:val="20"/>
                <w:u w:val="single"/>
              </w:rPr>
              <w:t>sem bolsa</w:t>
            </w:r>
            <w:r w:rsidRPr="00337F3A">
              <w:rPr>
                <w:i/>
                <w:sz w:val="20"/>
              </w:rPr>
              <w:t xml:space="preserve"> x 100(%)</w:t>
            </w:r>
          </w:p>
          <w:p w14:paraId="269965A0" w14:textId="77777777" w:rsidR="00E037EA" w:rsidRPr="00337F3A" w:rsidRDefault="00E037EA" w:rsidP="00E4632D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Nº de coord. com bolsa</w:t>
            </w:r>
            <w:r w:rsidRPr="00337F3A">
              <w:rPr>
                <w:i/>
                <w:sz w:val="20"/>
                <w:u w:val="single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5DC6352" w14:textId="77777777" w:rsidR="00E037EA" w:rsidRPr="0047089D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 xml:space="preserve">* 0% = </w:t>
            </w:r>
            <w:r w:rsidRPr="0047089D">
              <w:rPr>
                <w:sz w:val="20"/>
              </w:rPr>
              <w:t>0</w:t>
            </w:r>
            <w:r>
              <w:rPr>
                <w:sz w:val="20"/>
              </w:rPr>
              <w:t xml:space="preserve"> pontos</w:t>
            </w:r>
          </w:p>
          <w:p w14:paraId="52DB2378" w14:textId="77777777" w:rsidR="00E037EA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>* &gt;0% e &lt;20% = 10 pontos</w:t>
            </w:r>
          </w:p>
          <w:p w14:paraId="3BEC94E6" w14:textId="77777777" w:rsidR="00E037EA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Pr="0047089D">
              <w:rPr>
                <w:sz w:val="20"/>
              </w:rPr>
              <w:t>≥</w:t>
            </w:r>
            <w:r>
              <w:rPr>
                <w:sz w:val="20"/>
              </w:rPr>
              <w:t>20% e &lt;40% = 20 pontos</w:t>
            </w:r>
          </w:p>
          <w:p w14:paraId="7E192161" w14:textId="77777777" w:rsidR="00E037EA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Pr="0047089D">
              <w:rPr>
                <w:sz w:val="20"/>
              </w:rPr>
              <w:t>≥</w:t>
            </w:r>
            <w:r>
              <w:rPr>
                <w:sz w:val="20"/>
              </w:rPr>
              <w:t>40% e &lt;60% = 30 pontos</w:t>
            </w:r>
          </w:p>
          <w:p w14:paraId="252280AC" w14:textId="77777777" w:rsidR="00E037EA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Pr="0047089D">
              <w:rPr>
                <w:sz w:val="20"/>
              </w:rPr>
              <w:t>≥</w:t>
            </w:r>
            <w:r>
              <w:rPr>
                <w:sz w:val="20"/>
              </w:rPr>
              <w:t>60% e &lt;80% = 40 pontos</w:t>
            </w:r>
          </w:p>
          <w:p w14:paraId="37AF18D5" w14:textId="77777777" w:rsidR="00E037EA" w:rsidRPr="0047089D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Pr="0047089D">
              <w:rPr>
                <w:sz w:val="20"/>
              </w:rPr>
              <w:t>≥</w:t>
            </w:r>
            <w:r>
              <w:rPr>
                <w:sz w:val="20"/>
              </w:rPr>
              <w:t xml:space="preserve">80% = 50 pontos </w:t>
            </w:r>
            <w:r w:rsidRPr="004708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708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708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7089D">
              <w:rPr>
                <w:sz w:val="20"/>
              </w:rPr>
              <w:t xml:space="preserve"> </w:t>
            </w:r>
          </w:p>
        </w:tc>
        <w:tc>
          <w:tcPr>
            <w:tcW w:w="3549" w:type="dxa"/>
            <w:vMerge w:val="restart"/>
            <w:vAlign w:val="center"/>
          </w:tcPr>
          <w:p w14:paraId="53586EC2" w14:textId="77777777" w:rsidR="00E037EA" w:rsidRDefault="00E037EA" w:rsidP="00E4632D">
            <w:pPr>
              <w:jc w:val="center"/>
              <w:rPr>
                <w:sz w:val="20"/>
              </w:rPr>
            </w:pPr>
          </w:p>
          <w:p w14:paraId="029DD7FB" w14:textId="77777777" w:rsidR="00E037EA" w:rsidRDefault="00E037EA" w:rsidP="00E4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Dados informados no subprojeto institucional de iniciação à docência</w:t>
            </w:r>
          </w:p>
          <w:p w14:paraId="7C7360F1" w14:textId="77777777" w:rsidR="00E037EA" w:rsidRPr="0047089D" w:rsidRDefault="00E037EA" w:rsidP="00E4632D">
            <w:pPr>
              <w:jc w:val="center"/>
              <w:rPr>
                <w:sz w:val="20"/>
              </w:rPr>
            </w:pPr>
          </w:p>
        </w:tc>
      </w:tr>
      <w:tr w:rsidR="00E037EA" w:rsidRPr="0047089D" w14:paraId="40697B05" w14:textId="77777777" w:rsidTr="00E4632D">
        <w:trPr>
          <w:trHeight w:val="1656"/>
          <w:jc w:val="center"/>
        </w:trPr>
        <w:tc>
          <w:tcPr>
            <w:tcW w:w="4248" w:type="dxa"/>
          </w:tcPr>
          <w:p w14:paraId="412BA5C0" w14:textId="77777777" w:rsidR="009C5635" w:rsidRPr="009C5635" w:rsidRDefault="009C5635" w:rsidP="009C5635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 w:rsidRPr="009C5635">
              <w:rPr>
                <w:i/>
                <w:sz w:val="20"/>
              </w:rPr>
              <w:t>Vagas</w:t>
            </w:r>
            <w:proofErr w:type="spellEnd"/>
            <w:r w:rsidRPr="009C5635">
              <w:rPr>
                <w:i/>
                <w:sz w:val="20"/>
              </w:rPr>
              <w:t xml:space="preserve"> para </w:t>
            </w:r>
            <w:proofErr w:type="spellStart"/>
            <w:r w:rsidRPr="009C5635">
              <w:rPr>
                <w:i/>
                <w:sz w:val="20"/>
              </w:rPr>
              <w:t>discentes</w:t>
            </w:r>
            <w:proofErr w:type="spellEnd"/>
            <w:r w:rsidRPr="009C5635">
              <w:rPr>
                <w:i/>
                <w:sz w:val="20"/>
              </w:rPr>
              <w:t xml:space="preserve"> </w:t>
            </w:r>
            <w:proofErr w:type="spellStart"/>
            <w:r w:rsidRPr="009C5635">
              <w:rPr>
                <w:i/>
                <w:sz w:val="20"/>
              </w:rPr>
              <w:t>sem</w:t>
            </w:r>
            <w:proofErr w:type="spellEnd"/>
            <w:r w:rsidRPr="009C5635">
              <w:rPr>
                <w:i/>
                <w:sz w:val="20"/>
              </w:rPr>
              <w:t xml:space="preserve"> </w:t>
            </w:r>
            <w:proofErr w:type="spellStart"/>
            <w:r w:rsidRPr="009C5635">
              <w:rPr>
                <w:i/>
                <w:sz w:val="20"/>
              </w:rPr>
              <w:t>bolsa</w:t>
            </w:r>
            <w:proofErr w:type="spellEnd"/>
            <w:r w:rsidRPr="009C5635">
              <w:rPr>
                <w:i/>
                <w:sz w:val="20"/>
              </w:rPr>
              <w:t xml:space="preserve">: </w:t>
            </w:r>
          </w:p>
          <w:p w14:paraId="42829203" w14:textId="6C05FDAE" w:rsidR="009C5635" w:rsidRPr="009C5635" w:rsidRDefault="009C5635" w:rsidP="009C5635">
            <w:pPr>
              <w:ind w:left="0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E1F944" wp14:editId="4B6DCD44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143510</wp:posOffset>
                      </wp:positionV>
                      <wp:extent cx="1066800" cy="0"/>
                      <wp:effectExtent l="0" t="0" r="19050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C004A2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11.3pt" to="143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9C5635">
              <w:rPr>
                <w:i/>
                <w:sz w:val="20"/>
              </w:rPr>
              <w:t xml:space="preserve">Contrap.ID = Nº de disc. </w:t>
            </w:r>
            <w:proofErr w:type="spellStart"/>
            <w:r w:rsidRPr="009C5635">
              <w:rPr>
                <w:i/>
                <w:sz w:val="20"/>
              </w:rPr>
              <w:t>sem</w:t>
            </w:r>
            <w:proofErr w:type="spellEnd"/>
            <w:r w:rsidRPr="009C5635">
              <w:rPr>
                <w:i/>
                <w:sz w:val="20"/>
              </w:rPr>
              <w:t xml:space="preserve"> </w:t>
            </w:r>
            <w:proofErr w:type="spellStart"/>
            <w:r w:rsidRPr="009C5635">
              <w:rPr>
                <w:i/>
                <w:sz w:val="20"/>
              </w:rPr>
              <w:t>bolsa</w:t>
            </w:r>
            <w:proofErr w:type="spellEnd"/>
            <w:r w:rsidRPr="009C5635">
              <w:rPr>
                <w:i/>
                <w:sz w:val="20"/>
              </w:rPr>
              <w:t xml:space="preserve"> x 100(%) </w:t>
            </w:r>
          </w:p>
          <w:p w14:paraId="44A70947" w14:textId="33549708" w:rsidR="009C5635" w:rsidRPr="009C5635" w:rsidRDefault="009C5635" w:rsidP="009C5635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</w:t>
            </w:r>
            <w:r w:rsidRPr="009C5635">
              <w:rPr>
                <w:i/>
                <w:sz w:val="20"/>
              </w:rPr>
              <w:t xml:space="preserve">6 x Nº de </w:t>
            </w:r>
            <w:proofErr w:type="spellStart"/>
            <w:r w:rsidRPr="009C5635">
              <w:rPr>
                <w:i/>
                <w:sz w:val="20"/>
              </w:rPr>
              <w:t>núcleos</w:t>
            </w:r>
            <w:proofErr w:type="spellEnd"/>
            <w:r w:rsidRPr="009C5635">
              <w:rPr>
                <w:i/>
                <w:sz w:val="20"/>
              </w:rPr>
              <w:t xml:space="preserve"> </w:t>
            </w:r>
          </w:p>
          <w:p w14:paraId="5ECFF4FB" w14:textId="3F92F35B" w:rsidR="00E037EA" w:rsidRPr="00337F3A" w:rsidRDefault="00E037EA" w:rsidP="00E4632D">
            <w:pPr>
              <w:pStyle w:val="PargrafodaLista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6AF61C25" w14:textId="77777777" w:rsidR="00E037EA" w:rsidRPr="0047089D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 xml:space="preserve">* 0% = </w:t>
            </w:r>
            <w:r w:rsidRPr="0047089D">
              <w:rPr>
                <w:sz w:val="20"/>
              </w:rPr>
              <w:t>0</w:t>
            </w:r>
            <w:r>
              <w:rPr>
                <w:sz w:val="20"/>
              </w:rPr>
              <w:t xml:space="preserve"> pontos</w:t>
            </w:r>
          </w:p>
          <w:p w14:paraId="7EA2A4E8" w14:textId="77777777" w:rsidR="00E037EA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>* &gt;0% e &lt;20% = 30 pontos</w:t>
            </w:r>
          </w:p>
          <w:p w14:paraId="409D6705" w14:textId="77777777" w:rsidR="00E037EA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Pr="0047089D">
              <w:rPr>
                <w:sz w:val="20"/>
              </w:rPr>
              <w:t>≥</w:t>
            </w:r>
            <w:r>
              <w:rPr>
                <w:sz w:val="20"/>
              </w:rPr>
              <w:t>20% e &lt;40% = 60 pontos</w:t>
            </w:r>
          </w:p>
          <w:p w14:paraId="718605B4" w14:textId="77777777" w:rsidR="00E037EA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Pr="0047089D">
              <w:rPr>
                <w:sz w:val="20"/>
              </w:rPr>
              <w:t>≥</w:t>
            </w:r>
            <w:r>
              <w:rPr>
                <w:sz w:val="20"/>
              </w:rPr>
              <w:t>40% e &lt;60% = 90 pontos</w:t>
            </w:r>
          </w:p>
          <w:p w14:paraId="3D95B0E5" w14:textId="77777777" w:rsidR="00E037EA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Pr="0047089D">
              <w:rPr>
                <w:sz w:val="20"/>
              </w:rPr>
              <w:t>≥</w:t>
            </w:r>
            <w:r>
              <w:rPr>
                <w:sz w:val="20"/>
              </w:rPr>
              <w:t>60% e &lt;80% = 120 pontos</w:t>
            </w:r>
          </w:p>
          <w:p w14:paraId="32B00740" w14:textId="77777777" w:rsidR="00E037EA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Pr="0047089D">
              <w:rPr>
                <w:sz w:val="20"/>
              </w:rPr>
              <w:t>≥</w:t>
            </w:r>
            <w:r>
              <w:rPr>
                <w:sz w:val="20"/>
              </w:rPr>
              <w:t xml:space="preserve">80% = 150 pontos </w:t>
            </w:r>
            <w:r w:rsidRPr="004708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708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708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7089D">
              <w:rPr>
                <w:sz w:val="20"/>
              </w:rPr>
              <w:t xml:space="preserve"> </w:t>
            </w:r>
          </w:p>
        </w:tc>
        <w:tc>
          <w:tcPr>
            <w:tcW w:w="3549" w:type="dxa"/>
            <w:vMerge/>
          </w:tcPr>
          <w:p w14:paraId="2612F5B9" w14:textId="77777777" w:rsidR="00E037EA" w:rsidRDefault="00E037EA" w:rsidP="00E4632D">
            <w:pPr>
              <w:jc w:val="center"/>
              <w:rPr>
                <w:sz w:val="20"/>
              </w:rPr>
            </w:pPr>
          </w:p>
        </w:tc>
      </w:tr>
      <w:tr w:rsidR="00E037EA" w:rsidRPr="0047089D" w14:paraId="32BE0340" w14:textId="77777777" w:rsidTr="00E4632D">
        <w:trPr>
          <w:trHeight w:val="415"/>
          <w:jc w:val="center"/>
        </w:trPr>
        <w:tc>
          <w:tcPr>
            <w:tcW w:w="4248" w:type="dxa"/>
          </w:tcPr>
          <w:p w14:paraId="29A14D3A" w14:textId="77777777" w:rsidR="00E037EA" w:rsidRDefault="00E037EA" w:rsidP="00E4632D">
            <w:pPr>
              <w:ind w:left="0"/>
              <w:rPr>
                <w:sz w:val="20"/>
              </w:rPr>
            </w:pPr>
            <w:r>
              <w:rPr>
                <w:sz w:val="20"/>
              </w:rPr>
              <w:t>PONTUAÇÃO MÁXIMA DO INDICADOR</w:t>
            </w:r>
          </w:p>
        </w:tc>
        <w:tc>
          <w:tcPr>
            <w:tcW w:w="2835" w:type="dxa"/>
            <w:vAlign w:val="center"/>
          </w:tcPr>
          <w:p w14:paraId="2C1C7ED1" w14:textId="77777777" w:rsidR="00E037EA" w:rsidRDefault="00E037EA" w:rsidP="00E4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3549" w:type="dxa"/>
          </w:tcPr>
          <w:p w14:paraId="5C39DC1C" w14:textId="77777777" w:rsidR="00E037EA" w:rsidRDefault="00E037EA" w:rsidP="00E4632D">
            <w:pPr>
              <w:jc w:val="center"/>
              <w:rPr>
                <w:sz w:val="20"/>
              </w:rPr>
            </w:pPr>
          </w:p>
        </w:tc>
      </w:tr>
    </w:tbl>
    <w:p w14:paraId="3E8F895D" w14:textId="77777777" w:rsidR="00E037EA" w:rsidRDefault="00E037EA" w:rsidP="00E037EA">
      <w:pPr>
        <w:jc w:val="center"/>
      </w:pPr>
    </w:p>
    <w:tbl>
      <w:tblPr>
        <w:tblStyle w:val="Tabelacomgrade"/>
        <w:tblW w:w="10632" w:type="dxa"/>
        <w:jc w:val="center"/>
        <w:tblLook w:val="04A0" w:firstRow="1" w:lastRow="0" w:firstColumn="1" w:lastColumn="0" w:noHBand="0" w:noVBand="1"/>
      </w:tblPr>
      <w:tblGrid>
        <w:gridCol w:w="4248"/>
        <w:gridCol w:w="2835"/>
        <w:gridCol w:w="3549"/>
      </w:tblGrid>
      <w:tr w:rsidR="00E037EA" w:rsidRPr="0047089D" w14:paraId="3AD56A13" w14:textId="77777777" w:rsidTr="00E4632D">
        <w:trPr>
          <w:jc w:val="center"/>
        </w:trPr>
        <w:tc>
          <w:tcPr>
            <w:tcW w:w="10632" w:type="dxa"/>
            <w:gridSpan w:val="3"/>
          </w:tcPr>
          <w:p w14:paraId="239589D5" w14:textId="77777777" w:rsidR="00E037EA" w:rsidRPr="00F06ABA" w:rsidRDefault="00E037EA" w:rsidP="00E4632D">
            <w:pPr>
              <w:jc w:val="center"/>
              <w:rPr>
                <w:b/>
                <w:sz w:val="20"/>
              </w:rPr>
            </w:pPr>
            <w:r w:rsidRPr="00F06ABA">
              <w:rPr>
                <w:b/>
                <w:sz w:val="20"/>
              </w:rPr>
              <w:t>Indicador</w:t>
            </w:r>
            <w:r>
              <w:rPr>
                <w:b/>
                <w:sz w:val="20"/>
              </w:rPr>
              <w:t xml:space="preserve"> B</w:t>
            </w:r>
            <w:r w:rsidRPr="00F06ABA">
              <w:rPr>
                <w:b/>
                <w:sz w:val="20"/>
              </w:rPr>
              <w:t xml:space="preserve">: esforço </w:t>
            </w:r>
            <w:r>
              <w:rPr>
                <w:b/>
                <w:sz w:val="20"/>
              </w:rPr>
              <w:t>de expansão territorial dos subprojetos</w:t>
            </w:r>
          </w:p>
        </w:tc>
      </w:tr>
      <w:tr w:rsidR="00E037EA" w:rsidRPr="0047089D" w14:paraId="1ABDC51F" w14:textId="77777777" w:rsidTr="00E4632D">
        <w:trPr>
          <w:jc w:val="center"/>
        </w:trPr>
        <w:tc>
          <w:tcPr>
            <w:tcW w:w="4248" w:type="dxa"/>
          </w:tcPr>
          <w:p w14:paraId="28532F80" w14:textId="77777777" w:rsidR="00E037EA" w:rsidRPr="0047089D" w:rsidRDefault="00E037EA" w:rsidP="00E4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 AVALIADO</w:t>
            </w:r>
          </w:p>
        </w:tc>
        <w:tc>
          <w:tcPr>
            <w:tcW w:w="2835" w:type="dxa"/>
          </w:tcPr>
          <w:p w14:paraId="1A51F7C0" w14:textId="77777777" w:rsidR="00E037EA" w:rsidRPr="0047089D" w:rsidRDefault="00E037EA" w:rsidP="00E4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PONTUAÇÃO</w:t>
            </w:r>
          </w:p>
        </w:tc>
        <w:tc>
          <w:tcPr>
            <w:tcW w:w="3549" w:type="dxa"/>
          </w:tcPr>
          <w:p w14:paraId="559A47B5" w14:textId="77777777" w:rsidR="00E037EA" w:rsidRPr="0047089D" w:rsidRDefault="00E037EA" w:rsidP="00E4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AFERIR</w:t>
            </w:r>
          </w:p>
        </w:tc>
      </w:tr>
      <w:tr w:rsidR="00E037EA" w:rsidRPr="0047089D" w14:paraId="3485044C" w14:textId="77777777" w:rsidTr="00E4632D">
        <w:trPr>
          <w:trHeight w:val="1656"/>
          <w:jc w:val="center"/>
        </w:trPr>
        <w:tc>
          <w:tcPr>
            <w:tcW w:w="4248" w:type="dxa"/>
          </w:tcPr>
          <w:p w14:paraId="7D3FEBFB" w14:textId="77777777" w:rsidR="00E037EA" w:rsidRDefault="00E037EA" w:rsidP="00E4632D">
            <w:pPr>
              <w:jc w:val="center"/>
              <w:rPr>
                <w:sz w:val="20"/>
              </w:rPr>
            </w:pPr>
          </w:p>
          <w:p w14:paraId="184D0574" w14:textId="77777777" w:rsidR="00E037EA" w:rsidRDefault="00E037EA" w:rsidP="00E4632D">
            <w:pPr>
              <w:ind w:left="0"/>
              <w:rPr>
                <w:sz w:val="20"/>
              </w:rPr>
            </w:pPr>
            <w:r>
              <w:rPr>
                <w:sz w:val="20"/>
              </w:rPr>
              <w:t>a) Verifica o percentual de subprojetos realizados fora o município onde a IES tem sede ou campi:</w:t>
            </w:r>
          </w:p>
          <w:p w14:paraId="5DD703FD" w14:textId="77777777" w:rsidR="00E037EA" w:rsidRDefault="00E037EA" w:rsidP="00E4632D">
            <w:pPr>
              <w:ind w:left="0"/>
              <w:rPr>
                <w:sz w:val="20"/>
              </w:rPr>
            </w:pPr>
          </w:p>
          <w:p w14:paraId="1CC0DA61" w14:textId="670EFB77" w:rsidR="00E037EA" w:rsidRDefault="00E037EA" w:rsidP="00E4632D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Expansão territorial</w:t>
            </w:r>
            <w:r w:rsidRPr="00337F3A">
              <w:rPr>
                <w:i/>
                <w:sz w:val="20"/>
              </w:rPr>
              <w:t xml:space="preserve"> = </w:t>
            </w:r>
            <w:r w:rsidRPr="00F06ABA">
              <w:rPr>
                <w:i/>
                <w:sz w:val="20"/>
                <w:u w:val="single"/>
              </w:rPr>
              <w:t>MP – ML</w:t>
            </w:r>
            <w:r>
              <w:rPr>
                <w:i/>
                <w:sz w:val="20"/>
              </w:rPr>
              <w:t xml:space="preserve"> </w:t>
            </w:r>
            <w:r w:rsidRPr="00337F3A">
              <w:rPr>
                <w:i/>
                <w:sz w:val="20"/>
              </w:rPr>
              <w:t>x 100</w:t>
            </w:r>
          </w:p>
          <w:p w14:paraId="2D866A12" w14:textId="77777777" w:rsidR="00E037EA" w:rsidRDefault="00E037EA" w:rsidP="00E4632D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</w:t>
            </w:r>
            <w:r w:rsidRPr="00F06ABA">
              <w:rPr>
                <w:i/>
                <w:sz w:val="20"/>
              </w:rPr>
              <w:t xml:space="preserve">                   ML</w:t>
            </w:r>
          </w:p>
          <w:p w14:paraId="189FFC2C" w14:textId="77777777" w:rsidR="00E037EA" w:rsidRDefault="00E037EA" w:rsidP="00E4632D">
            <w:pPr>
              <w:ind w:left="0"/>
              <w:rPr>
                <w:i/>
                <w:sz w:val="20"/>
              </w:rPr>
            </w:pPr>
          </w:p>
          <w:p w14:paraId="4C99F056" w14:textId="77777777" w:rsidR="00E037EA" w:rsidRPr="00FE12A1" w:rsidRDefault="00E037EA" w:rsidP="00E4632D">
            <w:pPr>
              <w:ind w:left="0"/>
              <w:rPr>
                <w:sz w:val="16"/>
                <w:szCs w:val="16"/>
              </w:rPr>
            </w:pPr>
            <w:r w:rsidRPr="00FE12A1">
              <w:rPr>
                <w:sz w:val="16"/>
                <w:szCs w:val="16"/>
              </w:rPr>
              <w:t xml:space="preserve">Onde: </w:t>
            </w:r>
          </w:p>
          <w:p w14:paraId="48A5F09A" w14:textId="77777777" w:rsidR="00E037EA" w:rsidRPr="00FE12A1" w:rsidRDefault="00E037EA" w:rsidP="00E4632D">
            <w:pPr>
              <w:ind w:left="0"/>
              <w:rPr>
                <w:sz w:val="16"/>
                <w:szCs w:val="16"/>
              </w:rPr>
            </w:pPr>
            <w:r w:rsidRPr="00FE12A1">
              <w:rPr>
                <w:sz w:val="16"/>
                <w:szCs w:val="16"/>
              </w:rPr>
              <w:t>MP: municípios de atuação do Pibid considerando a localização das escolas de educação básica informados no projeto institucional de iniciação à docência.</w:t>
            </w:r>
          </w:p>
          <w:p w14:paraId="210C2A3A" w14:textId="77777777" w:rsidR="00E037EA" w:rsidRPr="00FE12A1" w:rsidRDefault="00E037EA" w:rsidP="00E4632D">
            <w:pPr>
              <w:ind w:left="0"/>
              <w:rPr>
                <w:sz w:val="16"/>
                <w:szCs w:val="16"/>
              </w:rPr>
            </w:pPr>
          </w:p>
          <w:p w14:paraId="6ABCA439" w14:textId="77777777" w:rsidR="00E037EA" w:rsidRPr="00FE12A1" w:rsidRDefault="00E037EA" w:rsidP="00E4632D">
            <w:pPr>
              <w:ind w:left="0"/>
              <w:rPr>
                <w:sz w:val="16"/>
                <w:szCs w:val="16"/>
              </w:rPr>
            </w:pPr>
            <w:r w:rsidRPr="00FE12A1">
              <w:rPr>
                <w:sz w:val="16"/>
                <w:szCs w:val="16"/>
              </w:rPr>
              <w:t>ML: municípios nos quais a IES tem cursos de licenciatura dos subprojetos</w:t>
            </w:r>
          </w:p>
          <w:p w14:paraId="61F4FE8A" w14:textId="77777777" w:rsidR="00E037EA" w:rsidRPr="00F06ABA" w:rsidRDefault="00E037EA" w:rsidP="00E4632D">
            <w:pPr>
              <w:ind w:left="0"/>
              <w:rPr>
                <w:i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ED5DA30" w14:textId="77777777" w:rsidR="00E037EA" w:rsidRDefault="00E037EA" w:rsidP="00E4632D">
            <w:pPr>
              <w:ind w:left="-110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Pr="00FE12A1">
              <w:rPr>
                <w:sz w:val="18"/>
                <w:szCs w:val="18"/>
              </w:rPr>
              <w:t>Expansão territorial ≤0 = 0 pontos</w:t>
            </w:r>
            <w:r w:rsidRPr="0047089D">
              <w:rPr>
                <w:sz w:val="20"/>
              </w:rPr>
              <w:t xml:space="preserve"> </w:t>
            </w:r>
          </w:p>
          <w:p w14:paraId="3D20260D" w14:textId="77777777" w:rsidR="00E037EA" w:rsidRDefault="00E037EA" w:rsidP="00E4632D">
            <w:pPr>
              <w:ind w:left="-110"/>
              <w:jc w:val="center"/>
              <w:rPr>
                <w:sz w:val="20"/>
              </w:rPr>
            </w:pPr>
          </w:p>
          <w:p w14:paraId="1560868F" w14:textId="77777777" w:rsidR="00E037EA" w:rsidRDefault="00E037EA" w:rsidP="00E4632D">
            <w:pPr>
              <w:ind w:left="-110"/>
              <w:jc w:val="center"/>
              <w:rPr>
                <w:sz w:val="20"/>
              </w:rPr>
            </w:pPr>
          </w:p>
          <w:p w14:paraId="3316DA84" w14:textId="77777777" w:rsidR="00E037EA" w:rsidRPr="0047089D" w:rsidRDefault="00E037EA" w:rsidP="00E4632D">
            <w:pPr>
              <w:ind w:left="-110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Pr="00FE12A1">
              <w:rPr>
                <w:sz w:val="18"/>
                <w:szCs w:val="18"/>
              </w:rPr>
              <w:t xml:space="preserve">Expansão territorial </w:t>
            </w:r>
            <w:r>
              <w:rPr>
                <w:sz w:val="20"/>
              </w:rPr>
              <w:t>&gt;</w:t>
            </w:r>
            <w:r w:rsidRPr="00FE12A1">
              <w:rPr>
                <w:sz w:val="18"/>
                <w:szCs w:val="18"/>
              </w:rPr>
              <w:t xml:space="preserve">0 = </w:t>
            </w:r>
            <w:r>
              <w:rPr>
                <w:sz w:val="18"/>
                <w:szCs w:val="18"/>
              </w:rPr>
              <w:t>considerar-se-á até o limite de 100 pontos</w:t>
            </w:r>
          </w:p>
        </w:tc>
        <w:tc>
          <w:tcPr>
            <w:tcW w:w="3549" w:type="dxa"/>
            <w:vAlign w:val="center"/>
          </w:tcPr>
          <w:p w14:paraId="0EC9C722" w14:textId="77777777" w:rsidR="00E037EA" w:rsidRDefault="00E037EA" w:rsidP="00E4632D">
            <w:pPr>
              <w:jc w:val="center"/>
              <w:rPr>
                <w:sz w:val="20"/>
              </w:rPr>
            </w:pPr>
          </w:p>
          <w:p w14:paraId="6DE91A46" w14:textId="77777777" w:rsidR="00E037EA" w:rsidRDefault="00E037EA" w:rsidP="00E4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Dados informados no subprojeto institucional de iniciação à docência</w:t>
            </w:r>
          </w:p>
          <w:p w14:paraId="22A1CEBE" w14:textId="77777777" w:rsidR="00E037EA" w:rsidRPr="0047089D" w:rsidRDefault="00E037EA" w:rsidP="00E4632D">
            <w:pPr>
              <w:jc w:val="center"/>
              <w:rPr>
                <w:sz w:val="20"/>
              </w:rPr>
            </w:pPr>
          </w:p>
        </w:tc>
      </w:tr>
      <w:tr w:rsidR="00E037EA" w:rsidRPr="0047089D" w14:paraId="3403EA00" w14:textId="77777777" w:rsidTr="00E4632D">
        <w:trPr>
          <w:trHeight w:val="415"/>
          <w:jc w:val="center"/>
        </w:trPr>
        <w:tc>
          <w:tcPr>
            <w:tcW w:w="4248" w:type="dxa"/>
          </w:tcPr>
          <w:p w14:paraId="6E02B711" w14:textId="77777777" w:rsidR="00E037EA" w:rsidRDefault="00E037EA" w:rsidP="00E4632D">
            <w:pPr>
              <w:ind w:left="0"/>
              <w:rPr>
                <w:sz w:val="20"/>
              </w:rPr>
            </w:pPr>
            <w:r>
              <w:rPr>
                <w:sz w:val="20"/>
              </w:rPr>
              <w:t>PONTUAÇÃO MÁXIMA DO INDICADOR</w:t>
            </w:r>
          </w:p>
        </w:tc>
        <w:tc>
          <w:tcPr>
            <w:tcW w:w="2835" w:type="dxa"/>
            <w:vAlign w:val="center"/>
          </w:tcPr>
          <w:p w14:paraId="7935F0BF" w14:textId="77777777" w:rsidR="00E037EA" w:rsidRDefault="00E037EA" w:rsidP="00E4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549" w:type="dxa"/>
          </w:tcPr>
          <w:p w14:paraId="2561CD0B" w14:textId="77777777" w:rsidR="00E037EA" w:rsidRDefault="00E037EA" w:rsidP="00E4632D">
            <w:pPr>
              <w:jc w:val="center"/>
              <w:rPr>
                <w:sz w:val="20"/>
              </w:rPr>
            </w:pPr>
          </w:p>
        </w:tc>
      </w:tr>
    </w:tbl>
    <w:p w14:paraId="1534D506" w14:textId="77777777" w:rsidR="00E037EA" w:rsidRDefault="00E037EA" w:rsidP="00E037EA">
      <w:pPr>
        <w:jc w:val="center"/>
      </w:pPr>
    </w:p>
    <w:p w14:paraId="26DD048C" w14:textId="77777777" w:rsidR="00E037EA" w:rsidRDefault="00E037EA" w:rsidP="00E037EA">
      <w:pPr>
        <w:jc w:val="center"/>
      </w:pPr>
    </w:p>
    <w:p w14:paraId="08043FA3" w14:textId="5E3DD6D4" w:rsidR="00E037EA" w:rsidRDefault="00E037EA" w:rsidP="00E037EA">
      <w:pPr>
        <w:jc w:val="center"/>
      </w:pPr>
    </w:p>
    <w:p w14:paraId="05675EE2" w14:textId="69AFABBD" w:rsidR="00EE03E1" w:rsidRDefault="00EE03E1" w:rsidP="00E037EA">
      <w:pPr>
        <w:jc w:val="center"/>
      </w:pPr>
    </w:p>
    <w:p w14:paraId="135C4EE0" w14:textId="77777777" w:rsidR="00EE03E1" w:rsidRDefault="00EE03E1" w:rsidP="00E037EA">
      <w:pPr>
        <w:jc w:val="center"/>
      </w:pPr>
    </w:p>
    <w:p w14:paraId="2609FC59" w14:textId="77777777" w:rsidR="00E037EA" w:rsidRDefault="00E037EA" w:rsidP="00E037EA">
      <w:pPr>
        <w:jc w:val="center"/>
      </w:pPr>
    </w:p>
    <w:p w14:paraId="6822BBA5" w14:textId="77777777" w:rsidR="00E037EA" w:rsidRDefault="00E037EA" w:rsidP="00E037EA">
      <w:pPr>
        <w:jc w:val="center"/>
      </w:pPr>
    </w:p>
    <w:tbl>
      <w:tblPr>
        <w:tblStyle w:val="Tabelacomgrade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66"/>
        <w:gridCol w:w="4288"/>
        <w:gridCol w:w="1559"/>
        <w:gridCol w:w="1559"/>
        <w:gridCol w:w="1560"/>
      </w:tblGrid>
      <w:tr w:rsidR="00E037EA" w14:paraId="771BC17A" w14:textId="77777777" w:rsidTr="00E4632D">
        <w:trPr>
          <w:trHeight w:val="839"/>
        </w:trPr>
        <w:tc>
          <w:tcPr>
            <w:tcW w:w="10632" w:type="dxa"/>
            <w:gridSpan w:val="5"/>
            <w:vAlign w:val="center"/>
          </w:tcPr>
          <w:p w14:paraId="34B9C6C2" w14:textId="77777777" w:rsidR="00E037EA" w:rsidRDefault="00E037EA" w:rsidP="00E4632D">
            <w:pPr>
              <w:spacing w:line="340" w:lineRule="atLeast"/>
              <w:jc w:val="center"/>
              <w:rPr>
                <w:b/>
                <w:sz w:val="18"/>
                <w:szCs w:val="18"/>
              </w:rPr>
            </w:pPr>
            <w:r w:rsidRPr="007C30F4">
              <w:rPr>
                <w:b/>
                <w:sz w:val="18"/>
                <w:szCs w:val="18"/>
              </w:rPr>
              <w:lastRenderedPageBreak/>
              <w:t>Indicador</w:t>
            </w:r>
            <w:r>
              <w:rPr>
                <w:b/>
                <w:sz w:val="18"/>
                <w:szCs w:val="18"/>
              </w:rPr>
              <w:t xml:space="preserve"> C</w:t>
            </w:r>
            <w:r w:rsidRPr="007C30F4">
              <w:rPr>
                <w:b/>
                <w:sz w:val="18"/>
                <w:szCs w:val="18"/>
              </w:rPr>
              <w:t>: experiência e qualificação da equipe docente da IES na formação de professores, considerando a atuação nos últimos 10 anos, exceto para a atuação na educa</w:t>
            </w:r>
            <w:r>
              <w:rPr>
                <w:b/>
                <w:sz w:val="18"/>
                <w:szCs w:val="18"/>
              </w:rPr>
              <w:t>ção básica. Para a produção serão</w:t>
            </w:r>
            <w:r w:rsidRPr="007C30F4">
              <w:rPr>
                <w:b/>
                <w:sz w:val="18"/>
                <w:szCs w:val="18"/>
              </w:rPr>
              <w:t xml:space="preserve"> considerado</w:t>
            </w:r>
            <w:r>
              <w:rPr>
                <w:b/>
                <w:sz w:val="18"/>
                <w:szCs w:val="18"/>
              </w:rPr>
              <w:t>s</w:t>
            </w:r>
            <w:r w:rsidRPr="007C30F4">
              <w:rPr>
                <w:b/>
                <w:sz w:val="18"/>
                <w:szCs w:val="18"/>
              </w:rPr>
              <w:t xml:space="preserve"> os últimos cinco anos.</w:t>
            </w:r>
          </w:p>
          <w:p w14:paraId="560ACB07" w14:textId="77777777" w:rsidR="00E037EA" w:rsidRPr="007C30F4" w:rsidRDefault="00E037EA" w:rsidP="00E4632D">
            <w:pPr>
              <w:spacing w:line="340" w:lineRule="atLeast"/>
              <w:jc w:val="center"/>
              <w:rPr>
                <w:b/>
                <w:sz w:val="2"/>
                <w:szCs w:val="18"/>
              </w:rPr>
            </w:pPr>
          </w:p>
        </w:tc>
      </w:tr>
      <w:tr w:rsidR="00E037EA" w14:paraId="4D3B64E2" w14:textId="77777777" w:rsidTr="00E4632D">
        <w:tc>
          <w:tcPr>
            <w:tcW w:w="1666" w:type="dxa"/>
          </w:tcPr>
          <w:p w14:paraId="7EDA61C6" w14:textId="77777777" w:rsidR="00E037EA" w:rsidRPr="00DC6742" w:rsidRDefault="00E037EA" w:rsidP="00E4632D">
            <w:pPr>
              <w:spacing w:line="3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DC6742">
              <w:rPr>
                <w:b/>
                <w:sz w:val="18"/>
                <w:szCs w:val="18"/>
              </w:rPr>
              <w:t>ITEM AVALIADO</w:t>
            </w:r>
          </w:p>
        </w:tc>
        <w:tc>
          <w:tcPr>
            <w:tcW w:w="4288" w:type="dxa"/>
          </w:tcPr>
          <w:p w14:paraId="1AE5DDE5" w14:textId="77777777" w:rsidR="00E037EA" w:rsidRPr="00DC6742" w:rsidRDefault="00E037EA" w:rsidP="00E4632D">
            <w:pPr>
              <w:spacing w:line="340" w:lineRule="atLeast"/>
              <w:ind w:left="0" w:right="-115"/>
              <w:jc w:val="center"/>
              <w:rPr>
                <w:b/>
                <w:sz w:val="18"/>
                <w:szCs w:val="18"/>
              </w:rPr>
            </w:pPr>
            <w:r w:rsidRPr="00DC6742">
              <w:rPr>
                <w:b/>
                <w:sz w:val="18"/>
                <w:szCs w:val="18"/>
              </w:rPr>
              <w:t>CRITÉRIO</w:t>
            </w:r>
          </w:p>
        </w:tc>
        <w:tc>
          <w:tcPr>
            <w:tcW w:w="1559" w:type="dxa"/>
          </w:tcPr>
          <w:p w14:paraId="7F7E627E" w14:textId="77777777" w:rsidR="00E037EA" w:rsidRPr="00DC6742" w:rsidRDefault="00E037EA" w:rsidP="00E4632D">
            <w:pPr>
              <w:spacing w:line="3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DC6742">
              <w:rPr>
                <w:b/>
                <w:sz w:val="18"/>
                <w:szCs w:val="18"/>
              </w:rPr>
              <w:t>PONTUAÇÃO</w:t>
            </w:r>
          </w:p>
        </w:tc>
        <w:tc>
          <w:tcPr>
            <w:tcW w:w="1559" w:type="dxa"/>
          </w:tcPr>
          <w:p w14:paraId="2E9586D7" w14:textId="77777777" w:rsidR="00E037EA" w:rsidRPr="00DC6742" w:rsidRDefault="00E037EA" w:rsidP="00E4632D">
            <w:pPr>
              <w:spacing w:line="340" w:lineRule="atLeast"/>
              <w:ind w:left="-103" w:right="-176"/>
              <w:jc w:val="center"/>
              <w:rPr>
                <w:b/>
                <w:sz w:val="18"/>
                <w:szCs w:val="18"/>
              </w:rPr>
            </w:pPr>
            <w:r w:rsidRPr="00DC6742">
              <w:rPr>
                <w:b/>
                <w:sz w:val="18"/>
                <w:szCs w:val="18"/>
              </w:rPr>
              <w:t xml:space="preserve">PONTUAÇÃO </w:t>
            </w:r>
          </w:p>
          <w:p w14:paraId="3962C4BE" w14:textId="77777777" w:rsidR="00E037EA" w:rsidRPr="00DC6742" w:rsidRDefault="00E037EA" w:rsidP="00E4632D">
            <w:pPr>
              <w:spacing w:line="340" w:lineRule="atLeast"/>
              <w:ind w:left="0" w:right="-176"/>
              <w:jc w:val="center"/>
              <w:rPr>
                <w:b/>
                <w:sz w:val="18"/>
                <w:szCs w:val="18"/>
              </w:rPr>
            </w:pPr>
            <w:r w:rsidRPr="00DC6742">
              <w:rPr>
                <w:b/>
                <w:sz w:val="18"/>
                <w:szCs w:val="18"/>
              </w:rPr>
              <w:t>MÁXIMA</w:t>
            </w:r>
          </w:p>
        </w:tc>
        <w:tc>
          <w:tcPr>
            <w:tcW w:w="1560" w:type="dxa"/>
          </w:tcPr>
          <w:p w14:paraId="1D227050" w14:textId="77777777" w:rsidR="00E037EA" w:rsidRPr="00DC6742" w:rsidRDefault="00E037EA" w:rsidP="00E4632D">
            <w:pPr>
              <w:spacing w:line="340" w:lineRule="atLeast"/>
              <w:jc w:val="center"/>
              <w:rPr>
                <w:b/>
                <w:sz w:val="18"/>
                <w:szCs w:val="18"/>
              </w:rPr>
            </w:pPr>
            <w:r w:rsidRPr="00DC6742">
              <w:rPr>
                <w:b/>
                <w:sz w:val="18"/>
                <w:szCs w:val="18"/>
              </w:rPr>
              <w:t>FORMA DE AFERIR</w:t>
            </w:r>
          </w:p>
        </w:tc>
      </w:tr>
      <w:tr w:rsidR="00E037EA" w14:paraId="7A6B236C" w14:textId="77777777" w:rsidTr="00E4632D">
        <w:tc>
          <w:tcPr>
            <w:tcW w:w="1666" w:type="dxa"/>
            <w:vMerge w:val="restart"/>
          </w:tcPr>
          <w:p w14:paraId="7A9A184D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</w:p>
          <w:p w14:paraId="04A338E3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</w:p>
          <w:p w14:paraId="04CA1A23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</w:p>
          <w:p w14:paraId="585950A2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</w:p>
          <w:p w14:paraId="75773F39" w14:textId="77777777" w:rsidR="00E037EA" w:rsidRPr="00DC6742" w:rsidRDefault="00E037EA" w:rsidP="00E4632D">
            <w:pPr>
              <w:autoSpaceDE w:val="0"/>
              <w:autoSpaceDN w:val="0"/>
              <w:adjustRightInd w:val="0"/>
              <w:ind w:left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Atuação na Licenciatura</w:t>
            </w:r>
          </w:p>
          <w:p w14:paraId="7AC16EE1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</w:p>
          <w:p w14:paraId="69C7B3A2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</w:p>
          <w:p w14:paraId="2D433E78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</w:p>
        </w:tc>
        <w:tc>
          <w:tcPr>
            <w:tcW w:w="4288" w:type="dxa"/>
            <w:vAlign w:val="center"/>
          </w:tcPr>
          <w:p w14:paraId="07C05BA9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Docente de disciplina de estagio curricular supervisionado (período de 8 meses)</w:t>
            </w:r>
          </w:p>
        </w:tc>
        <w:tc>
          <w:tcPr>
            <w:tcW w:w="1559" w:type="dxa"/>
            <w:vAlign w:val="center"/>
          </w:tcPr>
          <w:p w14:paraId="7989229B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02</w:t>
            </w:r>
          </w:p>
        </w:tc>
        <w:tc>
          <w:tcPr>
            <w:tcW w:w="1559" w:type="dxa"/>
            <w:vAlign w:val="center"/>
          </w:tcPr>
          <w:p w14:paraId="1D0187B3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16</w:t>
            </w:r>
          </w:p>
        </w:tc>
        <w:tc>
          <w:tcPr>
            <w:tcW w:w="1560" w:type="dxa"/>
            <w:vMerge w:val="restart"/>
            <w:vAlign w:val="center"/>
          </w:tcPr>
          <w:p w14:paraId="5EBFAD60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Currículo Capes</w:t>
            </w:r>
          </w:p>
        </w:tc>
      </w:tr>
      <w:tr w:rsidR="00E037EA" w14:paraId="43C25AF4" w14:textId="77777777" w:rsidTr="00E4632D">
        <w:tc>
          <w:tcPr>
            <w:tcW w:w="1666" w:type="dxa"/>
            <w:vMerge/>
          </w:tcPr>
          <w:p w14:paraId="7B3AE77B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</w:p>
        </w:tc>
        <w:tc>
          <w:tcPr>
            <w:tcW w:w="4288" w:type="dxa"/>
            <w:vAlign w:val="center"/>
          </w:tcPr>
          <w:p w14:paraId="1DCF66A0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Orientação de trabalho de conclusão de curso (trabalho em andamento ou concluído)</w:t>
            </w:r>
          </w:p>
        </w:tc>
        <w:tc>
          <w:tcPr>
            <w:tcW w:w="1559" w:type="dxa"/>
            <w:vAlign w:val="center"/>
          </w:tcPr>
          <w:p w14:paraId="38A0D53A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0,1</w:t>
            </w:r>
          </w:p>
        </w:tc>
        <w:tc>
          <w:tcPr>
            <w:tcW w:w="1559" w:type="dxa"/>
            <w:vAlign w:val="center"/>
          </w:tcPr>
          <w:p w14:paraId="0D20E864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14:paraId="42800165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037EA" w14:paraId="38BE8976" w14:textId="77777777" w:rsidTr="00E4632D">
        <w:tc>
          <w:tcPr>
            <w:tcW w:w="1666" w:type="dxa"/>
            <w:vMerge/>
          </w:tcPr>
          <w:p w14:paraId="122825A0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</w:p>
        </w:tc>
        <w:tc>
          <w:tcPr>
            <w:tcW w:w="4288" w:type="dxa"/>
            <w:vAlign w:val="center"/>
          </w:tcPr>
          <w:p w14:paraId="29381C94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Coordenação de curso (período de 12 meses)</w:t>
            </w:r>
          </w:p>
        </w:tc>
        <w:tc>
          <w:tcPr>
            <w:tcW w:w="1559" w:type="dxa"/>
            <w:vAlign w:val="center"/>
          </w:tcPr>
          <w:p w14:paraId="68AD2F1B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1</w:t>
            </w:r>
          </w:p>
        </w:tc>
        <w:tc>
          <w:tcPr>
            <w:tcW w:w="1559" w:type="dxa"/>
            <w:vAlign w:val="center"/>
          </w:tcPr>
          <w:p w14:paraId="56F51ABD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14:paraId="140FAF23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037EA" w14:paraId="73E30936" w14:textId="77777777" w:rsidTr="00E4632D">
        <w:tc>
          <w:tcPr>
            <w:tcW w:w="1666" w:type="dxa"/>
            <w:vMerge/>
          </w:tcPr>
          <w:p w14:paraId="00AC531B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</w:p>
        </w:tc>
        <w:tc>
          <w:tcPr>
            <w:tcW w:w="4288" w:type="dxa"/>
            <w:vAlign w:val="center"/>
          </w:tcPr>
          <w:p w14:paraId="6DFCE11D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Docente em curso de licenciatura</w:t>
            </w:r>
          </w:p>
          <w:p w14:paraId="1954F91E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(período de 8 meses, excetuando-se período da docência em disciplina de estagio curricular)</w:t>
            </w:r>
          </w:p>
        </w:tc>
        <w:tc>
          <w:tcPr>
            <w:tcW w:w="1559" w:type="dxa"/>
            <w:vAlign w:val="center"/>
          </w:tcPr>
          <w:p w14:paraId="6BE5C259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0,6</w:t>
            </w:r>
          </w:p>
        </w:tc>
        <w:tc>
          <w:tcPr>
            <w:tcW w:w="1559" w:type="dxa"/>
            <w:vAlign w:val="center"/>
          </w:tcPr>
          <w:p w14:paraId="685DB0FD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14:paraId="6D5BC009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037EA" w:rsidRPr="00C80966" w14:paraId="362444B5" w14:textId="77777777" w:rsidTr="00E4632D">
        <w:tc>
          <w:tcPr>
            <w:tcW w:w="7513" w:type="dxa"/>
            <w:gridSpan w:val="3"/>
            <w:vAlign w:val="center"/>
          </w:tcPr>
          <w:p w14:paraId="67E544D7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pt-BR"/>
              </w:rPr>
            </w:pPr>
            <w:r w:rsidRPr="00DC6742">
              <w:rPr>
                <w:b/>
                <w:sz w:val="20"/>
                <w:lang w:val="pt-BR"/>
              </w:rPr>
              <w:t>Total Atuação na Licenciatura</w:t>
            </w:r>
          </w:p>
        </w:tc>
        <w:tc>
          <w:tcPr>
            <w:tcW w:w="1559" w:type="dxa"/>
            <w:vAlign w:val="center"/>
          </w:tcPr>
          <w:p w14:paraId="618EDF6B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pt-BR"/>
              </w:rPr>
            </w:pPr>
            <w:r w:rsidRPr="00DC6742">
              <w:rPr>
                <w:b/>
                <w:sz w:val="20"/>
                <w:lang w:val="pt-BR"/>
              </w:rPr>
              <w:t>32</w:t>
            </w:r>
          </w:p>
        </w:tc>
        <w:tc>
          <w:tcPr>
            <w:tcW w:w="1560" w:type="dxa"/>
            <w:vMerge/>
            <w:vAlign w:val="center"/>
          </w:tcPr>
          <w:p w14:paraId="411DFA9E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037EA" w14:paraId="16E978AA" w14:textId="77777777" w:rsidTr="00E4632D">
        <w:tc>
          <w:tcPr>
            <w:tcW w:w="1666" w:type="dxa"/>
            <w:vAlign w:val="center"/>
          </w:tcPr>
          <w:p w14:paraId="286CAE45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Atuação na educação básica</w:t>
            </w:r>
          </w:p>
        </w:tc>
        <w:tc>
          <w:tcPr>
            <w:tcW w:w="4288" w:type="dxa"/>
            <w:vAlign w:val="center"/>
          </w:tcPr>
          <w:p w14:paraId="6C6650B9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Experiência como docente da educação básica (período de 12 meses)</w:t>
            </w:r>
          </w:p>
        </w:tc>
        <w:tc>
          <w:tcPr>
            <w:tcW w:w="1559" w:type="dxa"/>
            <w:vAlign w:val="center"/>
          </w:tcPr>
          <w:p w14:paraId="2C33CA3C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2</w:t>
            </w:r>
          </w:p>
        </w:tc>
        <w:tc>
          <w:tcPr>
            <w:tcW w:w="1559" w:type="dxa"/>
            <w:vAlign w:val="center"/>
          </w:tcPr>
          <w:p w14:paraId="59E2318B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14:paraId="559381DA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037EA" w14:paraId="2AAD087C" w14:textId="77777777" w:rsidTr="00E4632D">
        <w:tc>
          <w:tcPr>
            <w:tcW w:w="7513" w:type="dxa"/>
            <w:gridSpan w:val="3"/>
            <w:vAlign w:val="center"/>
          </w:tcPr>
          <w:p w14:paraId="15C6DDE3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pt-BR"/>
              </w:rPr>
            </w:pPr>
            <w:r w:rsidRPr="00DC6742">
              <w:rPr>
                <w:b/>
                <w:sz w:val="20"/>
                <w:lang w:val="pt-BR"/>
              </w:rPr>
              <w:t>Total atuação na educação básica</w:t>
            </w:r>
          </w:p>
        </w:tc>
        <w:tc>
          <w:tcPr>
            <w:tcW w:w="1559" w:type="dxa"/>
            <w:vAlign w:val="center"/>
          </w:tcPr>
          <w:p w14:paraId="093B15ED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pt-BR"/>
              </w:rPr>
            </w:pPr>
            <w:r w:rsidRPr="00DC6742">
              <w:rPr>
                <w:b/>
                <w:sz w:val="20"/>
                <w:lang w:val="pt-BR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14:paraId="3AC4CB03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037EA" w14:paraId="58FF878A" w14:textId="77777777" w:rsidTr="00E4632D">
        <w:tc>
          <w:tcPr>
            <w:tcW w:w="1666" w:type="dxa"/>
            <w:vMerge w:val="restart"/>
            <w:vAlign w:val="center"/>
          </w:tcPr>
          <w:p w14:paraId="4B2B4115" w14:textId="77777777" w:rsidR="00E037EA" w:rsidRPr="00DC6742" w:rsidRDefault="00E037EA" w:rsidP="00E4632D">
            <w:pPr>
              <w:tabs>
                <w:tab w:val="left" w:pos="565"/>
              </w:tabs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Atuação na formação continuada e na pós-graduação na área de formação de professores</w:t>
            </w:r>
          </w:p>
        </w:tc>
        <w:tc>
          <w:tcPr>
            <w:tcW w:w="4288" w:type="dxa"/>
            <w:vAlign w:val="center"/>
          </w:tcPr>
          <w:p w14:paraId="556C99C5" w14:textId="77777777" w:rsidR="00E037EA" w:rsidRPr="00DC6742" w:rsidRDefault="00E037EA" w:rsidP="00E4632D">
            <w:pPr>
              <w:tabs>
                <w:tab w:val="left" w:pos="565"/>
              </w:tabs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Orientação de tese de doutorado</w:t>
            </w:r>
          </w:p>
          <w:p w14:paraId="4253FDEC" w14:textId="77777777" w:rsidR="00E037EA" w:rsidRPr="00DC6742" w:rsidRDefault="00E037EA" w:rsidP="00E4632D">
            <w:pPr>
              <w:tabs>
                <w:tab w:val="left" w:pos="565"/>
                <w:tab w:val="left" w:pos="1455"/>
              </w:tabs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(trabalho orientado em andamento ou concluído)</w:t>
            </w:r>
          </w:p>
        </w:tc>
        <w:tc>
          <w:tcPr>
            <w:tcW w:w="1559" w:type="dxa"/>
            <w:vAlign w:val="center"/>
          </w:tcPr>
          <w:p w14:paraId="2B411B08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0,7</w:t>
            </w:r>
          </w:p>
        </w:tc>
        <w:tc>
          <w:tcPr>
            <w:tcW w:w="1559" w:type="dxa"/>
            <w:vAlign w:val="center"/>
          </w:tcPr>
          <w:p w14:paraId="7BB6C2A4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14:paraId="2D560B62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037EA" w14:paraId="4EC522AC" w14:textId="77777777" w:rsidTr="00E4632D">
        <w:tc>
          <w:tcPr>
            <w:tcW w:w="1666" w:type="dxa"/>
            <w:vMerge/>
            <w:vAlign w:val="center"/>
          </w:tcPr>
          <w:p w14:paraId="5DFFAA46" w14:textId="77777777" w:rsidR="00E037EA" w:rsidRPr="00DC6742" w:rsidRDefault="00E037EA" w:rsidP="00E4632D">
            <w:pPr>
              <w:tabs>
                <w:tab w:val="left" w:pos="565"/>
              </w:tabs>
              <w:autoSpaceDE w:val="0"/>
              <w:autoSpaceDN w:val="0"/>
              <w:adjustRightInd w:val="0"/>
              <w:rPr>
                <w:sz w:val="20"/>
                <w:lang w:val="pt-BR"/>
              </w:rPr>
            </w:pPr>
          </w:p>
        </w:tc>
        <w:tc>
          <w:tcPr>
            <w:tcW w:w="4288" w:type="dxa"/>
            <w:vAlign w:val="center"/>
          </w:tcPr>
          <w:p w14:paraId="343423E9" w14:textId="77777777" w:rsidR="00E037EA" w:rsidRPr="00DC6742" w:rsidRDefault="00E037EA" w:rsidP="00E4632D">
            <w:pPr>
              <w:tabs>
                <w:tab w:val="left" w:pos="565"/>
              </w:tabs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 xml:space="preserve">Curso de formação continuada e </w:t>
            </w:r>
            <w:r w:rsidRPr="009C5635">
              <w:rPr>
                <w:i/>
                <w:sz w:val="20"/>
                <w:lang w:val="pt-BR"/>
              </w:rPr>
              <w:t>lato sensu</w:t>
            </w:r>
            <w:r w:rsidRPr="00DC6742">
              <w:rPr>
                <w:sz w:val="20"/>
                <w:lang w:val="pt-BR"/>
              </w:rPr>
              <w:t xml:space="preserve"> para professores da educação básica</w:t>
            </w:r>
          </w:p>
          <w:p w14:paraId="4F526B60" w14:textId="77777777" w:rsidR="00E037EA" w:rsidRPr="00DC6742" w:rsidRDefault="00E037EA" w:rsidP="00E4632D">
            <w:pPr>
              <w:tabs>
                <w:tab w:val="left" w:pos="565"/>
              </w:tabs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(período de 20 horas ministrado ou disciplina ministrada em curso de especialização)</w:t>
            </w:r>
          </w:p>
        </w:tc>
        <w:tc>
          <w:tcPr>
            <w:tcW w:w="1559" w:type="dxa"/>
            <w:vAlign w:val="center"/>
          </w:tcPr>
          <w:p w14:paraId="27EE1187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1</w:t>
            </w:r>
          </w:p>
        </w:tc>
        <w:tc>
          <w:tcPr>
            <w:tcW w:w="1559" w:type="dxa"/>
            <w:vAlign w:val="center"/>
          </w:tcPr>
          <w:p w14:paraId="73231EBD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15</w:t>
            </w:r>
          </w:p>
        </w:tc>
        <w:tc>
          <w:tcPr>
            <w:tcW w:w="1560" w:type="dxa"/>
            <w:vMerge/>
            <w:vAlign w:val="center"/>
          </w:tcPr>
          <w:p w14:paraId="255F296E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037EA" w14:paraId="08FEA94D" w14:textId="77777777" w:rsidTr="00E4632D">
        <w:tc>
          <w:tcPr>
            <w:tcW w:w="1666" w:type="dxa"/>
            <w:vMerge/>
            <w:vAlign w:val="center"/>
          </w:tcPr>
          <w:p w14:paraId="7BD005C9" w14:textId="77777777" w:rsidR="00E037EA" w:rsidRPr="00DC6742" w:rsidRDefault="00E037EA" w:rsidP="00E4632D">
            <w:pPr>
              <w:tabs>
                <w:tab w:val="left" w:pos="565"/>
              </w:tabs>
              <w:autoSpaceDE w:val="0"/>
              <w:autoSpaceDN w:val="0"/>
              <w:adjustRightInd w:val="0"/>
              <w:rPr>
                <w:sz w:val="20"/>
                <w:lang w:val="pt-BR"/>
              </w:rPr>
            </w:pPr>
          </w:p>
        </w:tc>
        <w:tc>
          <w:tcPr>
            <w:tcW w:w="4288" w:type="dxa"/>
            <w:vAlign w:val="center"/>
          </w:tcPr>
          <w:p w14:paraId="767AE009" w14:textId="77777777" w:rsidR="00E037EA" w:rsidRPr="00DC6742" w:rsidRDefault="00E037EA" w:rsidP="00E4632D">
            <w:pPr>
              <w:tabs>
                <w:tab w:val="left" w:pos="565"/>
              </w:tabs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Orientação de dissertação de mestrado</w:t>
            </w:r>
          </w:p>
          <w:p w14:paraId="62F1A863" w14:textId="77777777" w:rsidR="00E037EA" w:rsidRPr="00DC6742" w:rsidRDefault="00E037EA" w:rsidP="00E4632D">
            <w:pPr>
              <w:tabs>
                <w:tab w:val="left" w:pos="565"/>
              </w:tabs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(trabalho orientado em andamento ou concluído)</w:t>
            </w:r>
          </w:p>
        </w:tc>
        <w:tc>
          <w:tcPr>
            <w:tcW w:w="1559" w:type="dxa"/>
            <w:vAlign w:val="center"/>
          </w:tcPr>
          <w:p w14:paraId="6BD5C630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0,4</w:t>
            </w:r>
          </w:p>
        </w:tc>
        <w:tc>
          <w:tcPr>
            <w:tcW w:w="1559" w:type="dxa"/>
            <w:vAlign w:val="center"/>
          </w:tcPr>
          <w:p w14:paraId="032112AE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14:paraId="26D65EC6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037EA" w14:paraId="0A333487" w14:textId="77777777" w:rsidTr="00E4632D">
        <w:tc>
          <w:tcPr>
            <w:tcW w:w="1666" w:type="dxa"/>
            <w:vMerge/>
            <w:vAlign w:val="center"/>
          </w:tcPr>
          <w:p w14:paraId="2CB1B183" w14:textId="77777777" w:rsidR="00E037EA" w:rsidRPr="00DC6742" w:rsidRDefault="00E037EA" w:rsidP="00E4632D">
            <w:pPr>
              <w:tabs>
                <w:tab w:val="left" w:pos="565"/>
              </w:tabs>
              <w:autoSpaceDE w:val="0"/>
              <w:autoSpaceDN w:val="0"/>
              <w:adjustRightInd w:val="0"/>
              <w:rPr>
                <w:sz w:val="20"/>
                <w:lang w:val="pt-BR"/>
              </w:rPr>
            </w:pPr>
          </w:p>
        </w:tc>
        <w:tc>
          <w:tcPr>
            <w:tcW w:w="4288" w:type="dxa"/>
            <w:vAlign w:val="center"/>
          </w:tcPr>
          <w:p w14:paraId="37F3AD75" w14:textId="77777777" w:rsidR="00E037EA" w:rsidRPr="00DC6742" w:rsidRDefault="00E037EA" w:rsidP="00E4632D">
            <w:pPr>
              <w:tabs>
                <w:tab w:val="left" w:pos="565"/>
              </w:tabs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Orientação de monografia de especialização</w:t>
            </w:r>
          </w:p>
          <w:p w14:paraId="1A522431" w14:textId="77777777" w:rsidR="00E037EA" w:rsidRPr="00DC6742" w:rsidRDefault="00E037EA" w:rsidP="00E4632D">
            <w:pPr>
              <w:tabs>
                <w:tab w:val="left" w:pos="565"/>
              </w:tabs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(trabalho orientado em andamento ou concluído)</w:t>
            </w:r>
          </w:p>
        </w:tc>
        <w:tc>
          <w:tcPr>
            <w:tcW w:w="1559" w:type="dxa"/>
            <w:vAlign w:val="center"/>
          </w:tcPr>
          <w:p w14:paraId="5C43389A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0,2</w:t>
            </w:r>
          </w:p>
        </w:tc>
        <w:tc>
          <w:tcPr>
            <w:tcW w:w="1559" w:type="dxa"/>
            <w:vAlign w:val="center"/>
          </w:tcPr>
          <w:p w14:paraId="19DF4CC1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14:paraId="269055AA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037EA" w:rsidRPr="007E58A8" w14:paraId="3F4AF750" w14:textId="77777777" w:rsidTr="00E4632D">
        <w:tc>
          <w:tcPr>
            <w:tcW w:w="7513" w:type="dxa"/>
            <w:gridSpan w:val="3"/>
            <w:vAlign w:val="center"/>
          </w:tcPr>
          <w:p w14:paraId="6972C362" w14:textId="77777777" w:rsidR="00E037EA" w:rsidRPr="00DC6742" w:rsidRDefault="00E037EA" w:rsidP="00E4632D">
            <w:pPr>
              <w:tabs>
                <w:tab w:val="left" w:pos="56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pt-BR"/>
              </w:rPr>
            </w:pPr>
            <w:r w:rsidRPr="00DC6742">
              <w:rPr>
                <w:b/>
                <w:sz w:val="20"/>
                <w:lang w:val="pt-BR"/>
              </w:rPr>
              <w:t>Total atuação na formação continuada e na pós-graduação</w:t>
            </w:r>
          </w:p>
        </w:tc>
        <w:tc>
          <w:tcPr>
            <w:tcW w:w="1559" w:type="dxa"/>
            <w:vAlign w:val="center"/>
          </w:tcPr>
          <w:p w14:paraId="72BE641C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pt-BR"/>
              </w:rPr>
            </w:pPr>
            <w:r w:rsidRPr="00DC6742">
              <w:rPr>
                <w:b/>
                <w:sz w:val="20"/>
                <w:lang w:val="pt-BR"/>
              </w:rPr>
              <w:t>28</w:t>
            </w:r>
          </w:p>
        </w:tc>
        <w:tc>
          <w:tcPr>
            <w:tcW w:w="1560" w:type="dxa"/>
            <w:vMerge/>
            <w:vAlign w:val="center"/>
          </w:tcPr>
          <w:p w14:paraId="0D137A64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037EA" w14:paraId="144A96BF" w14:textId="77777777" w:rsidTr="00E4632D">
        <w:tc>
          <w:tcPr>
            <w:tcW w:w="1666" w:type="dxa"/>
            <w:vAlign w:val="center"/>
          </w:tcPr>
          <w:p w14:paraId="39FE9F9D" w14:textId="77777777" w:rsidR="00E037EA" w:rsidRPr="00DC6742" w:rsidRDefault="00E037EA" w:rsidP="00E4632D">
            <w:pPr>
              <w:tabs>
                <w:tab w:val="left" w:pos="565"/>
              </w:tabs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Atuação em programas/projetos de formação de professores</w:t>
            </w:r>
          </w:p>
        </w:tc>
        <w:tc>
          <w:tcPr>
            <w:tcW w:w="4288" w:type="dxa"/>
            <w:vAlign w:val="center"/>
          </w:tcPr>
          <w:p w14:paraId="783E24EC" w14:textId="77777777" w:rsidR="00E037EA" w:rsidRPr="00DC6742" w:rsidRDefault="00E037EA" w:rsidP="00E4632D">
            <w:pPr>
              <w:tabs>
                <w:tab w:val="left" w:pos="565"/>
              </w:tabs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Atuação em programa/projeto de formação de professores (período de 12 meses)</w:t>
            </w:r>
          </w:p>
        </w:tc>
        <w:tc>
          <w:tcPr>
            <w:tcW w:w="1559" w:type="dxa"/>
            <w:vAlign w:val="center"/>
          </w:tcPr>
          <w:p w14:paraId="031B583E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1</w:t>
            </w:r>
          </w:p>
        </w:tc>
        <w:tc>
          <w:tcPr>
            <w:tcW w:w="1559" w:type="dxa"/>
            <w:vAlign w:val="center"/>
          </w:tcPr>
          <w:p w14:paraId="4B14E238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14:paraId="7B3751D0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037EA" w14:paraId="5C3B2BC0" w14:textId="77777777" w:rsidTr="00E4632D">
        <w:tc>
          <w:tcPr>
            <w:tcW w:w="7513" w:type="dxa"/>
            <w:gridSpan w:val="3"/>
            <w:vAlign w:val="center"/>
          </w:tcPr>
          <w:p w14:paraId="0C85CC5F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b/>
                <w:sz w:val="20"/>
                <w:lang w:val="pt-BR"/>
              </w:rPr>
              <w:t>Total atuação em programas/projetos</w:t>
            </w:r>
          </w:p>
        </w:tc>
        <w:tc>
          <w:tcPr>
            <w:tcW w:w="1559" w:type="dxa"/>
            <w:vAlign w:val="center"/>
          </w:tcPr>
          <w:p w14:paraId="03FE07B8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14:paraId="437AE1F4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037EA" w14:paraId="2C339C10" w14:textId="77777777" w:rsidTr="00E4632D">
        <w:tc>
          <w:tcPr>
            <w:tcW w:w="1666" w:type="dxa"/>
            <w:vMerge w:val="restart"/>
            <w:vAlign w:val="center"/>
          </w:tcPr>
          <w:p w14:paraId="650A43FB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Produção na área de formação de professores</w:t>
            </w:r>
          </w:p>
        </w:tc>
        <w:tc>
          <w:tcPr>
            <w:tcW w:w="4288" w:type="dxa"/>
            <w:vAlign w:val="center"/>
          </w:tcPr>
          <w:p w14:paraId="55DEEF37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 xml:space="preserve">Publicação de artigo em periódico científico </w:t>
            </w:r>
            <w:r w:rsidRPr="009C5635">
              <w:rPr>
                <w:i/>
                <w:sz w:val="20"/>
                <w:lang w:val="pt-BR"/>
              </w:rPr>
              <w:t>Qualis</w:t>
            </w:r>
            <w:r w:rsidRPr="00DC6742">
              <w:rPr>
                <w:sz w:val="20"/>
                <w:lang w:val="pt-BR"/>
              </w:rPr>
              <w:t xml:space="preserve"> A, B ou C, segundo a última avaliação (contagem por artigo publicado)</w:t>
            </w:r>
          </w:p>
        </w:tc>
        <w:tc>
          <w:tcPr>
            <w:tcW w:w="1559" w:type="dxa"/>
            <w:vAlign w:val="center"/>
          </w:tcPr>
          <w:p w14:paraId="648BF48F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0,6</w:t>
            </w:r>
          </w:p>
        </w:tc>
        <w:tc>
          <w:tcPr>
            <w:tcW w:w="1559" w:type="dxa"/>
            <w:vAlign w:val="center"/>
          </w:tcPr>
          <w:p w14:paraId="6831FB25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14:paraId="607CBB8B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037EA" w14:paraId="5CB203A3" w14:textId="77777777" w:rsidTr="00E4632D">
        <w:tc>
          <w:tcPr>
            <w:tcW w:w="1666" w:type="dxa"/>
            <w:vMerge/>
            <w:vAlign w:val="center"/>
          </w:tcPr>
          <w:p w14:paraId="52F6E01D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</w:p>
        </w:tc>
        <w:tc>
          <w:tcPr>
            <w:tcW w:w="4288" w:type="dxa"/>
            <w:vAlign w:val="center"/>
          </w:tcPr>
          <w:p w14:paraId="64008B41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Publicação de livro</w:t>
            </w:r>
          </w:p>
          <w:p w14:paraId="03EB2AD6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(contagem por livro publicado com ISBN)</w:t>
            </w:r>
          </w:p>
        </w:tc>
        <w:tc>
          <w:tcPr>
            <w:tcW w:w="1559" w:type="dxa"/>
            <w:vAlign w:val="center"/>
          </w:tcPr>
          <w:p w14:paraId="6FD70EA2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0,4</w:t>
            </w:r>
          </w:p>
        </w:tc>
        <w:tc>
          <w:tcPr>
            <w:tcW w:w="1559" w:type="dxa"/>
            <w:vAlign w:val="center"/>
          </w:tcPr>
          <w:p w14:paraId="28595437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14:paraId="06008319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037EA" w14:paraId="6D740A69" w14:textId="77777777" w:rsidTr="00E4632D">
        <w:tc>
          <w:tcPr>
            <w:tcW w:w="1666" w:type="dxa"/>
            <w:vMerge/>
            <w:vAlign w:val="center"/>
          </w:tcPr>
          <w:p w14:paraId="34426ED7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</w:p>
        </w:tc>
        <w:tc>
          <w:tcPr>
            <w:tcW w:w="4288" w:type="dxa"/>
            <w:vAlign w:val="center"/>
          </w:tcPr>
          <w:p w14:paraId="73A2F3C9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Publicação de capitulo de livro</w:t>
            </w:r>
          </w:p>
          <w:p w14:paraId="4D6F6360" w14:textId="77777777" w:rsidR="00E037EA" w:rsidRPr="00DC6742" w:rsidRDefault="00E037EA" w:rsidP="00E4632D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(contagem por capitulo publicado em livro com ISBN)</w:t>
            </w:r>
          </w:p>
        </w:tc>
        <w:tc>
          <w:tcPr>
            <w:tcW w:w="1559" w:type="dxa"/>
            <w:vAlign w:val="center"/>
          </w:tcPr>
          <w:p w14:paraId="45442F5E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0,2</w:t>
            </w:r>
          </w:p>
        </w:tc>
        <w:tc>
          <w:tcPr>
            <w:tcW w:w="1559" w:type="dxa"/>
            <w:vAlign w:val="center"/>
          </w:tcPr>
          <w:p w14:paraId="63DA0CA7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  <w:r w:rsidRPr="00DC6742">
              <w:rPr>
                <w:sz w:val="20"/>
                <w:lang w:val="pt-BR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14:paraId="3F2444E6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037EA" w14:paraId="2BB720C5" w14:textId="77777777" w:rsidTr="00E4632D">
        <w:tc>
          <w:tcPr>
            <w:tcW w:w="7513" w:type="dxa"/>
            <w:gridSpan w:val="3"/>
            <w:vAlign w:val="center"/>
          </w:tcPr>
          <w:p w14:paraId="17C05CB4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pt-BR"/>
              </w:rPr>
            </w:pPr>
            <w:r w:rsidRPr="00DC6742">
              <w:rPr>
                <w:b/>
                <w:sz w:val="20"/>
                <w:lang w:val="pt-BR"/>
              </w:rPr>
              <w:t>Total produção na área</w:t>
            </w:r>
          </w:p>
        </w:tc>
        <w:tc>
          <w:tcPr>
            <w:tcW w:w="1559" w:type="dxa"/>
            <w:vAlign w:val="center"/>
          </w:tcPr>
          <w:p w14:paraId="49B110EC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pt-BR"/>
              </w:rPr>
            </w:pPr>
            <w:r w:rsidRPr="00DC6742">
              <w:rPr>
                <w:b/>
                <w:sz w:val="20"/>
                <w:lang w:val="pt-BR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14:paraId="28E31C08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037EA" w14:paraId="1F11458E" w14:textId="77777777" w:rsidTr="00E4632D">
        <w:tc>
          <w:tcPr>
            <w:tcW w:w="7513" w:type="dxa"/>
            <w:gridSpan w:val="3"/>
            <w:vAlign w:val="center"/>
          </w:tcPr>
          <w:p w14:paraId="2B70F272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711C0D4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pt-BR"/>
              </w:rPr>
            </w:pPr>
            <w:r w:rsidRPr="00DC6742">
              <w:rPr>
                <w:b/>
                <w:sz w:val="20"/>
                <w:lang w:val="pt-BR"/>
              </w:rPr>
              <w:t>100</w:t>
            </w:r>
          </w:p>
        </w:tc>
        <w:tc>
          <w:tcPr>
            <w:tcW w:w="1560" w:type="dxa"/>
            <w:vMerge/>
            <w:vAlign w:val="center"/>
          </w:tcPr>
          <w:p w14:paraId="6F1F4E71" w14:textId="77777777" w:rsidR="00E037EA" w:rsidRPr="00DC6742" w:rsidRDefault="00E037EA" w:rsidP="00E463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</w:tbl>
    <w:p w14:paraId="74A61FD7" w14:textId="77777777" w:rsidR="00E037EA" w:rsidRDefault="00E037EA" w:rsidP="00E037EA">
      <w:pPr>
        <w:jc w:val="center"/>
      </w:pPr>
    </w:p>
    <w:tbl>
      <w:tblPr>
        <w:tblStyle w:val="Tabelacomgrade"/>
        <w:tblW w:w="10632" w:type="dxa"/>
        <w:jc w:val="center"/>
        <w:tblLook w:val="04A0" w:firstRow="1" w:lastRow="0" w:firstColumn="1" w:lastColumn="0" w:noHBand="0" w:noVBand="1"/>
      </w:tblPr>
      <w:tblGrid>
        <w:gridCol w:w="2689"/>
        <w:gridCol w:w="6804"/>
        <w:gridCol w:w="1139"/>
      </w:tblGrid>
      <w:tr w:rsidR="00E037EA" w:rsidRPr="0047089D" w14:paraId="0BA908BA" w14:textId="77777777" w:rsidTr="00E4632D">
        <w:trPr>
          <w:jc w:val="center"/>
        </w:trPr>
        <w:tc>
          <w:tcPr>
            <w:tcW w:w="10632" w:type="dxa"/>
            <w:gridSpan w:val="3"/>
          </w:tcPr>
          <w:p w14:paraId="24207158" w14:textId="77777777" w:rsidR="00E037EA" w:rsidRPr="00F06ABA" w:rsidRDefault="00E037EA" w:rsidP="00E4632D">
            <w:pPr>
              <w:jc w:val="center"/>
              <w:rPr>
                <w:b/>
                <w:sz w:val="20"/>
              </w:rPr>
            </w:pPr>
            <w:r w:rsidRPr="00F06ABA">
              <w:rPr>
                <w:b/>
                <w:sz w:val="20"/>
              </w:rPr>
              <w:lastRenderedPageBreak/>
              <w:t>Indica</w:t>
            </w:r>
            <w:r>
              <w:rPr>
                <w:b/>
                <w:sz w:val="20"/>
              </w:rPr>
              <w:t>d</w:t>
            </w:r>
            <w:r w:rsidRPr="00F06ABA">
              <w:rPr>
                <w:b/>
                <w:sz w:val="20"/>
              </w:rPr>
              <w:t>or</w:t>
            </w:r>
            <w:r>
              <w:rPr>
                <w:b/>
                <w:sz w:val="20"/>
              </w:rPr>
              <w:t xml:space="preserve"> D</w:t>
            </w:r>
            <w:r w:rsidRPr="00F06ABA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>mérito do subprojeto</w:t>
            </w:r>
          </w:p>
        </w:tc>
      </w:tr>
      <w:tr w:rsidR="00E037EA" w:rsidRPr="0047089D" w14:paraId="318A29C0" w14:textId="77777777" w:rsidTr="00E4632D">
        <w:trPr>
          <w:trHeight w:val="415"/>
          <w:jc w:val="center"/>
        </w:trPr>
        <w:tc>
          <w:tcPr>
            <w:tcW w:w="2689" w:type="dxa"/>
            <w:vAlign w:val="center"/>
          </w:tcPr>
          <w:p w14:paraId="6EC06D2F" w14:textId="77777777" w:rsidR="00E037EA" w:rsidRPr="004221DD" w:rsidRDefault="00E037EA" w:rsidP="00E4632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Theme="minorEastAsia"/>
                <w:bCs/>
                <w:color w:val="auto"/>
                <w:sz w:val="20"/>
              </w:rPr>
            </w:pPr>
            <w:r w:rsidRPr="004221DD">
              <w:rPr>
                <w:rFonts w:eastAsiaTheme="minorEastAsia"/>
                <w:bCs/>
                <w:color w:val="auto"/>
                <w:sz w:val="20"/>
              </w:rPr>
              <w:t>Aderência aos princípios e</w:t>
            </w:r>
          </w:p>
          <w:p w14:paraId="672984F4" w14:textId="77777777" w:rsidR="00E037EA" w:rsidRPr="004221DD" w:rsidRDefault="00E037EA" w:rsidP="00E4632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Theme="minorEastAsia"/>
                <w:bCs/>
                <w:color w:val="auto"/>
                <w:sz w:val="20"/>
              </w:rPr>
            </w:pPr>
            <w:r w:rsidRPr="004221DD">
              <w:rPr>
                <w:rFonts w:eastAsiaTheme="minorEastAsia"/>
                <w:bCs/>
                <w:color w:val="auto"/>
                <w:sz w:val="20"/>
              </w:rPr>
              <w:t>caracterís</w:t>
            </w:r>
            <w:r>
              <w:rPr>
                <w:rFonts w:eastAsiaTheme="minorEastAsia"/>
                <w:bCs/>
                <w:color w:val="auto"/>
                <w:sz w:val="20"/>
              </w:rPr>
              <w:t>tic</w:t>
            </w:r>
            <w:r w:rsidRPr="004221DD">
              <w:rPr>
                <w:rFonts w:eastAsiaTheme="minorEastAsia"/>
                <w:bCs/>
                <w:color w:val="auto"/>
                <w:sz w:val="20"/>
              </w:rPr>
              <w:t>as da iniciação à</w:t>
            </w:r>
          </w:p>
          <w:p w14:paraId="3EDE7F99" w14:textId="77777777" w:rsidR="00E037EA" w:rsidRPr="004221DD" w:rsidRDefault="00E037EA" w:rsidP="00E4632D">
            <w:pPr>
              <w:ind w:left="0"/>
              <w:rPr>
                <w:sz w:val="20"/>
              </w:rPr>
            </w:pPr>
            <w:r w:rsidRPr="004221DD">
              <w:rPr>
                <w:rFonts w:eastAsiaTheme="minorEastAsia"/>
                <w:bCs/>
                <w:color w:val="auto"/>
                <w:sz w:val="20"/>
              </w:rPr>
              <w:t>docência</w:t>
            </w:r>
          </w:p>
        </w:tc>
        <w:tc>
          <w:tcPr>
            <w:tcW w:w="6804" w:type="dxa"/>
            <w:vAlign w:val="center"/>
          </w:tcPr>
          <w:p w14:paraId="78D1ED31" w14:textId="0A51BD63" w:rsidR="00E037EA" w:rsidRPr="004221DD" w:rsidRDefault="00E037EA" w:rsidP="00E4632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Será avaliado se os</w:t>
            </w:r>
            <w:r w:rsidRPr="004221DD">
              <w:rPr>
                <w:rFonts w:eastAsiaTheme="minorEastAsia"/>
                <w:color w:val="auto"/>
                <w:sz w:val="20"/>
              </w:rPr>
              <w:t xml:space="preserve"> subprojetos contemplam os principios e caracteris</w:t>
            </w:r>
            <w:r>
              <w:rPr>
                <w:rFonts w:eastAsiaTheme="minorEastAsia"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color w:val="auto"/>
                <w:sz w:val="20"/>
              </w:rPr>
              <w:t>cas da iniciac</w:t>
            </w:r>
            <w:r>
              <w:rPr>
                <w:rFonts w:eastAsiaTheme="minorEastAsia"/>
                <w:color w:val="auto"/>
                <w:sz w:val="20"/>
              </w:rPr>
              <w:t>ão</w:t>
            </w:r>
            <w:r w:rsidRPr="004221DD">
              <w:rPr>
                <w:rFonts w:eastAsiaTheme="minorEastAsia"/>
                <w:color w:val="auto"/>
                <w:sz w:val="20"/>
              </w:rPr>
              <w:t xml:space="preserve"> a doc</w:t>
            </w:r>
            <w:r>
              <w:rPr>
                <w:rFonts w:eastAsiaTheme="minorEastAsia"/>
                <w:color w:val="auto"/>
                <w:sz w:val="20"/>
              </w:rPr>
              <w:t>ê</w:t>
            </w:r>
            <w:r w:rsidRPr="004221DD">
              <w:rPr>
                <w:rFonts w:eastAsiaTheme="minorEastAsia"/>
                <w:color w:val="auto"/>
                <w:sz w:val="20"/>
              </w:rPr>
              <w:t xml:space="preserve">ncia descritos </w:t>
            </w:r>
            <w:r w:rsidRPr="00726B17">
              <w:rPr>
                <w:rFonts w:eastAsiaTheme="minorEastAsia"/>
                <w:color w:val="auto"/>
                <w:sz w:val="20"/>
              </w:rPr>
              <w:t xml:space="preserve">no item 8 </w:t>
            </w:r>
            <w:r w:rsidR="00726B17">
              <w:rPr>
                <w:rFonts w:eastAsiaTheme="minorEastAsia"/>
                <w:color w:val="auto"/>
                <w:sz w:val="20"/>
              </w:rPr>
              <w:t>do Edital 02.2020 CAPES</w:t>
            </w:r>
            <w:r w:rsidRPr="004221DD">
              <w:rPr>
                <w:rFonts w:eastAsiaTheme="minorEastAsia"/>
                <w:color w:val="auto"/>
                <w:sz w:val="20"/>
              </w:rPr>
              <w:t xml:space="preserve">, </w:t>
            </w:r>
            <w:r>
              <w:rPr>
                <w:rFonts w:eastAsiaTheme="minorEastAsia"/>
                <w:color w:val="auto"/>
                <w:sz w:val="20"/>
              </w:rPr>
              <w:t>que devem permear o projeto insti</w:t>
            </w:r>
            <w:r w:rsidRPr="004221DD">
              <w:rPr>
                <w:rFonts w:eastAsiaTheme="minorEastAsia"/>
                <w:color w:val="auto"/>
                <w:sz w:val="20"/>
              </w:rPr>
              <w:t>tucional</w:t>
            </w:r>
            <w:r w:rsidR="00726B17">
              <w:rPr>
                <w:rFonts w:eastAsiaTheme="minorEastAsia"/>
                <w:color w:val="auto"/>
                <w:sz w:val="20"/>
              </w:rPr>
              <w:t>.</w:t>
            </w:r>
          </w:p>
          <w:p w14:paraId="1F78A5B4" w14:textId="4A317980" w:rsidR="00E037EA" w:rsidRPr="004221DD" w:rsidRDefault="00E037EA" w:rsidP="00E4632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Theme="minorEastAsia"/>
                <w:color w:val="auto"/>
                <w:sz w:val="20"/>
              </w:rPr>
            </w:pPr>
            <w:r w:rsidRPr="004221DD">
              <w:rPr>
                <w:rFonts w:eastAsiaTheme="minorEastAsia"/>
                <w:color w:val="auto"/>
                <w:sz w:val="20"/>
              </w:rPr>
              <w:t>*Quando o projeto ins</w:t>
            </w:r>
            <w:r>
              <w:rPr>
                <w:rFonts w:eastAsiaTheme="minorEastAsia"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color w:val="auto"/>
                <w:sz w:val="20"/>
              </w:rPr>
              <w:t>tucional contemplar subprojeto de alfabe</w:t>
            </w:r>
            <w:r>
              <w:rPr>
                <w:rFonts w:eastAsiaTheme="minorEastAsia"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color w:val="auto"/>
                <w:sz w:val="20"/>
              </w:rPr>
              <w:t>zacao, a avaliac</w:t>
            </w:r>
            <w:r>
              <w:rPr>
                <w:rFonts w:eastAsiaTheme="minorEastAsia"/>
                <w:color w:val="auto"/>
                <w:sz w:val="20"/>
              </w:rPr>
              <w:t>ão</w:t>
            </w:r>
            <w:r w:rsidRPr="004221DD">
              <w:rPr>
                <w:rFonts w:eastAsiaTheme="minorEastAsia"/>
                <w:color w:val="auto"/>
                <w:sz w:val="20"/>
              </w:rPr>
              <w:t xml:space="preserve"> de m</w:t>
            </w:r>
            <w:r>
              <w:rPr>
                <w:rFonts w:eastAsiaTheme="minorEastAsia"/>
                <w:color w:val="auto"/>
                <w:sz w:val="20"/>
              </w:rPr>
              <w:t>é</w:t>
            </w:r>
            <w:r w:rsidRPr="004221DD">
              <w:rPr>
                <w:rFonts w:eastAsiaTheme="minorEastAsia"/>
                <w:color w:val="auto"/>
                <w:sz w:val="20"/>
              </w:rPr>
              <w:t>rito observar</w:t>
            </w:r>
            <w:r>
              <w:rPr>
                <w:rFonts w:eastAsiaTheme="minorEastAsia"/>
                <w:color w:val="auto"/>
                <w:sz w:val="20"/>
              </w:rPr>
              <w:t>á</w:t>
            </w:r>
            <w:r w:rsidRPr="004221DD">
              <w:rPr>
                <w:rFonts w:eastAsiaTheme="minorEastAsia"/>
                <w:color w:val="auto"/>
                <w:sz w:val="20"/>
              </w:rPr>
              <w:t>, no subprojeto espec</w:t>
            </w:r>
            <w:r>
              <w:rPr>
                <w:rFonts w:eastAsiaTheme="minorEastAsia"/>
                <w:color w:val="auto"/>
                <w:sz w:val="20"/>
              </w:rPr>
              <w:t>í</w:t>
            </w:r>
            <w:r w:rsidRPr="004221DD">
              <w:rPr>
                <w:rFonts w:eastAsiaTheme="minorEastAsia"/>
                <w:color w:val="auto"/>
                <w:sz w:val="20"/>
              </w:rPr>
              <w:t>fico, a presenca dos seis</w:t>
            </w:r>
            <w:r w:rsidR="00726B17">
              <w:rPr>
                <w:rFonts w:eastAsiaTheme="minorEastAsia"/>
                <w:color w:val="auto"/>
                <w:sz w:val="20"/>
              </w:rPr>
              <w:t xml:space="preserve"> componentes essenciais: consciê</w:t>
            </w:r>
            <w:r w:rsidRPr="004221DD">
              <w:rPr>
                <w:rFonts w:eastAsiaTheme="minorEastAsia"/>
                <w:color w:val="auto"/>
                <w:sz w:val="20"/>
              </w:rPr>
              <w:t>ncia fon</w:t>
            </w:r>
            <w:r>
              <w:rPr>
                <w:rFonts w:eastAsiaTheme="minorEastAsia"/>
                <w:color w:val="auto"/>
                <w:sz w:val="20"/>
              </w:rPr>
              <w:t>ê</w:t>
            </w:r>
            <w:r w:rsidR="00726B17">
              <w:rPr>
                <w:rFonts w:eastAsiaTheme="minorEastAsia"/>
                <w:color w:val="auto"/>
                <w:sz w:val="20"/>
              </w:rPr>
              <w:t>mica, instrução</w:t>
            </w:r>
            <w:r w:rsidRPr="004221DD">
              <w:rPr>
                <w:rFonts w:eastAsiaTheme="minorEastAsia"/>
                <w:color w:val="auto"/>
                <w:sz w:val="20"/>
              </w:rPr>
              <w:t xml:space="preserve"> f</w:t>
            </w:r>
            <w:r>
              <w:rPr>
                <w:rFonts w:eastAsiaTheme="minorEastAsia"/>
                <w:color w:val="auto"/>
                <w:sz w:val="20"/>
              </w:rPr>
              <w:t>ô</w:t>
            </w:r>
            <w:r w:rsidRPr="004221DD">
              <w:rPr>
                <w:rFonts w:eastAsiaTheme="minorEastAsia"/>
                <w:color w:val="auto"/>
                <w:sz w:val="20"/>
              </w:rPr>
              <w:t>nica</w:t>
            </w:r>
            <w:r w:rsidR="00726B17">
              <w:rPr>
                <w:rFonts w:eastAsiaTheme="minorEastAsia"/>
                <w:color w:val="auto"/>
                <w:sz w:val="20"/>
              </w:rPr>
              <w:t xml:space="preserve"> </w:t>
            </w:r>
            <w:r w:rsidRPr="004221DD">
              <w:rPr>
                <w:rFonts w:eastAsiaTheme="minorEastAsia"/>
                <w:color w:val="auto"/>
                <w:sz w:val="20"/>
              </w:rPr>
              <w:t>sistem</w:t>
            </w:r>
            <w:r>
              <w:rPr>
                <w:rFonts w:eastAsiaTheme="minorEastAsia"/>
                <w:color w:val="auto"/>
                <w:sz w:val="20"/>
              </w:rPr>
              <w:t>átic</w:t>
            </w:r>
            <w:r w:rsidRPr="004221DD">
              <w:rPr>
                <w:rFonts w:eastAsiaTheme="minorEastAsia"/>
                <w:color w:val="auto"/>
                <w:sz w:val="20"/>
              </w:rPr>
              <w:t>a, flu</w:t>
            </w:r>
            <w:r>
              <w:rPr>
                <w:rFonts w:eastAsiaTheme="minorEastAsia"/>
                <w:color w:val="auto"/>
                <w:sz w:val="20"/>
              </w:rPr>
              <w:t>ê</w:t>
            </w:r>
            <w:r w:rsidRPr="004221DD">
              <w:rPr>
                <w:rFonts w:eastAsiaTheme="minorEastAsia"/>
                <w:color w:val="auto"/>
                <w:sz w:val="20"/>
              </w:rPr>
              <w:t>ncia em leitura oral, desenvolvimento de vocabul</w:t>
            </w:r>
            <w:r>
              <w:rPr>
                <w:rFonts w:eastAsiaTheme="minorEastAsia"/>
                <w:color w:val="auto"/>
                <w:sz w:val="20"/>
              </w:rPr>
              <w:t>á</w:t>
            </w:r>
            <w:r w:rsidRPr="004221DD">
              <w:rPr>
                <w:rFonts w:eastAsiaTheme="minorEastAsia"/>
                <w:color w:val="auto"/>
                <w:sz w:val="20"/>
              </w:rPr>
              <w:t>rio, compreensao de textos e producao de escrita, conforme disposto na Pol</w:t>
            </w:r>
            <w:r>
              <w:rPr>
                <w:rFonts w:eastAsiaTheme="minorEastAsia"/>
                <w:color w:val="auto"/>
                <w:sz w:val="20"/>
              </w:rPr>
              <w:t>íti</w:t>
            </w:r>
            <w:r w:rsidRPr="004221DD">
              <w:rPr>
                <w:rFonts w:eastAsiaTheme="minorEastAsia"/>
                <w:color w:val="auto"/>
                <w:sz w:val="20"/>
              </w:rPr>
              <w:t>ca Nacional de Alfabe</w:t>
            </w:r>
            <w:r>
              <w:rPr>
                <w:rFonts w:eastAsiaTheme="minorEastAsia"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color w:val="auto"/>
                <w:sz w:val="20"/>
              </w:rPr>
              <w:t>zacao ins</w:t>
            </w:r>
            <w:r>
              <w:rPr>
                <w:rFonts w:eastAsiaTheme="minorEastAsia"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color w:val="auto"/>
                <w:sz w:val="20"/>
              </w:rPr>
              <w:t>tu</w:t>
            </w:r>
            <w:r>
              <w:rPr>
                <w:rFonts w:eastAsiaTheme="minorEastAsia"/>
                <w:color w:val="auto"/>
                <w:sz w:val="20"/>
              </w:rPr>
              <w:t>í</w:t>
            </w:r>
            <w:r w:rsidRPr="004221DD">
              <w:rPr>
                <w:rFonts w:eastAsiaTheme="minorEastAsia"/>
                <w:color w:val="auto"/>
                <w:sz w:val="20"/>
              </w:rPr>
              <w:t>da pelo Decreto no 9.765, de 11 de abril de</w:t>
            </w:r>
          </w:p>
          <w:p w14:paraId="7279A714" w14:textId="77777777" w:rsidR="00E037EA" w:rsidRPr="004221DD" w:rsidRDefault="00E037EA" w:rsidP="00E4632D">
            <w:pPr>
              <w:ind w:left="0"/>
              <w:rPr>
                <w:sz w:val="20"/>
              </w:rPr>
            </w:pPr>
            <w:r w:rsidRPr="004221DD">
              <w:rPr>
                <w:rFonts w:eastAsiaTheme="minorEastAsia"/>
                <w:color w:val="auto"/>
                <w:sz w:val="20"/>
              </w:rPr>
              <w:t>2019. Os subprojetos de alfabe</w:t>
            </w:r>
            <w:r>
              <w:rPr>
                <w:rFonts w:eastAsiaTheme="minorEastAsia"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color w:val="auto"/>
                <w:sz w:val="20"/>
              </w:rPr>
              <w:t>zacao deverao fundamentar o planejamento de suas a</w:t>
            </w:r>
            <w:r>
              <w:rPr>
                <w:rFonts w:eastAsiaTheme="minorEastAsia"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color w:val="auto"/>
                <w:sz w:val="20"/>
              </w:rPr>
              <w:t>vidades em evid</w:t>
            </w:r>
            <w:r>
              <w:rPr>
                <w:rFonts w:eastAsiaTheme="minorEastAsia"/>
                <w:color w:val="auto"/>
                <w:sz w:val="20"/>
              </w:rPr>
              <w:t>ê</w:t>
            </w:r>
            <w:r w:rsidRPr="004221DD">
              <w:rPr>
                <w:rFonts w:eastAsiaTheme="minorEastAsia"/>
                <w:color w:val="auto"/>
                <w:sz w:val="20"/>
              </w:rPr>
              <w:t>ncias provenientes das ci</w:t>
            </w:r>
            <w:r>
              <w:rPr>
                <w:rFonts w:eastAsiaTheme="minorEastAsia"/>
                <w:color w:val="auto"/>
                <w:sz w:val="20"/>
              </w:rPr>
              <w:t>ê</w:t>
            </w:r>
            <w:r w:rsidRPr="004221DD">
              <w:rPr>
                <w:rFonts w:eastAsiaTheme="minorEastAsia"/>
                <w:color w:val="auto"/>
                <w:sz w:val="20"/>
              </w:rPr>
              <w:t>ncias cogni</w:t>
            </w:r>
            <w:r>
              <w:rPr>
                <w:rFonts w:eastAsiaTheme="minorEastAsia"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color w:val="auto"/>
                <w:sz w:val="20"/>
              </w:rPr>
              <w:t>vas.</w:t>
            </w:r>
          </w:p>
        </w:tc>
        <w:tc>
          <w:tcPr>
            <w:tcW w:w="1139" w:type="dxa"/>
            <w:vAlign w:val="center"/>
          </w:tcPr>
          <w:p w14:paraId="400BAF6A" w14:textId="77777777" w:rsidR="00E037EA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  <w:p w14:paraId="1B5546CF" w14:textId="77777777" w:rsidR="00E037EA" w:rsidRPr="004221DD" w:rsidRDefault="00E037EA" w:rsidP="00E4632D">
            <w:pPr>
              <w:rPr>
                <w:sz w:val="20"/>
              </w:rPr>
            </w:pPr>
          </w:p>
        </w:tc>
      </w:tr>
      <w:tr w:rsidR="00E037EA" w:rsidRPr="0047089D" w14:paraId="7D9F8653" w14:textId="77777777" w:rsidTr="00E4632D">
        <w:trPr>
          <w:trHeight w:val="415"/>
          <w:jc w:val="center"/>
        </w:trPr>
        <w:tc>
          <w:tcPr>
            <w:tcW w:w="2689" w:type="dxa"/>
            <w:vAlign w:val="center"/>
          </w:tcPr>
          <w:p w14:paraId="1C706738" w14:textId="77777777" w:rsidR="00E037EA" w:rsidRPr="004221DD" w:rsidRDefault="00E037EA" w:rsidP="00E4632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Theme="minorEastAsia"/>
                <w:bCs/>
                <w:color w:val="auto"/>
                <w:sz w:val="20"/>
              </w:rPr>
            </w:pPr>
            <w:r w:rsidRPr="004221DD">
              <w:rPr>
                <w:rFonts w:eastAsiaTheme="minorEastAsia"/>
                <w:bCs/>
                <w:color w:val="auto"/>
                <w:sz w:val="20"/>
              </w:rPr>
              <w:t>Coerência entre o Projeto</w:t>
            </w:r>
          </w:p>
          <w:p w14:paraId="1F34993A" w14:textId="77777777" w:rsidR="00E037EA" w:rsidRPr="004221DD" w:rsidRDefault="00E037EA" w:rsidP="00E4632D">
            <w:pPr>
              <w:ind w:left="0"/>
              <w:rPr>
                <w:sz w:val="20"/>
              </w:rPr>
            </w:pPr>
            <w:r w:rsidRPr="004221DD">
              <w:rPr>
                <w:rFonts w:eastAsiaTheme="minorEastAsia"/>
                <w:bCs/>
                <w:color w:val="auto"/>
                <w:sz w:val="20"/>
              </w:rPr>
              <w:t>Ins</w:t>
            </w:r>
            <w:r>
              <w:rPr>
                <w:rFonts w:eastAsiaTheme="minorEastAsia"/>
                <w:bCs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bCs/>
                <w:color w:val="auto"/>
                <w:sz w:val="20"/>
              </w:rPr>
              <w:t>tucional e Subprojetos</w:t>
            </w:r>
          </w:p>
        </w:tc>
        <w:tc>
          <w:tcPr>
            <w:tcW w:w="6804" w:type="dxa"/>
            <w:vAlign w:val="center"/>
          </w:tcPr>
          <w:p w14:paraId="3FE6FD4B" w14:textId="77777777" w:rsidR="00E037EA" w:rsidRPr="004221DD" w:rsidRDefault="00E037EA" w:rsidP="00E4632D">
            <w:pPr>
              <w:ind w:left="0"/>
              <w:rPr>
                <w:sz w:val="20"/>
              </w:rPr>
            </w:pPr>
            <w:r w:rsidRPr="004221DD">
              <w:rPr>
                <w:rFonts w:eastAsiaTheme="minorEastAsia"/>
                <w:color w:val="auto"/>
                <w:sz w:val="20"/>
              </w:rPr>
              <w:t>Ser</w:t>
            </w:r>
            <w:r>
              <w:rPr>
                <w:rFonts w:eastAsiaTheme="minorEastAsia"/>
                <w:color w:val="auto"/>
                <w:sz w:val="20"/>
              </w:rPr>
              <w:t>á</w:t>
            </w:r>
            <w:r w:rsidRPr="004221DD">
              <w:rPr>
                <w:rFonts w:eastAsiaTheme="minorEastAsia"/>
                <w:color w:val="auto"/>
                <w:sz w:val="20"/>
              </w:rPr>
              <w:t xml:space="preserve"> avaliado o grau de alinhamento e coer</w:t>
            </w:r>
            <w:r>
              <w:rPr>
                <w:rFonts w:eastAsiaTheme="minorEastAsia"/>
                <w:color w:val="auto"/>
                <w:sz w:val="20"/>
              </w:rPr>
              <w:t>ê</w:t>
            </w:r>
            <w:r w:rsidRPr="004221DD">
              <w:rPr>
                <w:rFonts w:eastAsiaTheme="minorEastAsia"/>
                <w:color w:val="auto"/>
                <w:sz w:val="20"/>
              </w:rPr>
              <w:t>ncia entre o projeto ins</w:t>
            </w:r>
            <w:r>
              <w:rPr>
                <w:rFonts w:eastAsiaTheme="minorEastAsia"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color w:val="auto"/>
                <w:sz w:val="20"/>
              </w:rPr>
              <w:t>tucional e os subprojetos.</w:t>
            </w:r>
          </w:p>
        </w:tc>
        <w:tc>
          <w:tcPr>
            <w:tcW w:w="1139" w:type="dxa"/>
            <w:vAlign w:val="center"/>
          </w:tcPr>
          <w:p w14:paraId="1B8FFB11" w14:textId="77777777" w:rsidR="00E037EA" w:rsidRPr="004221DD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E037EA" w:rsidRPr="0047089D" w14:paraId="2ED3AA7E" w14:textId="77777777" w:rsidTr="00E4632D">
        <w:trPr>
          <w:trHeight w:val="415"/>
          <w:jc w:val="center"/>
        </w:trPr>
        <w:tc>
          <w:tcPr>
            <w:tcW w:w="2689" w:type="dxa"/>
            <w:vAlign w:val="center"/>
          </w:tcPr>
          <w:p w14:paraId="6BF12578" w14:textId="77777777" w:rsidR="00E037EA" w:rsidRPr="004221DD" w:rsidRDefault="00E037EA" w:rsidP="00E4632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Theme="minorEastAsia"/>
                <w:bCs/>
                <w:color w:val="auto"/>
                <w:sz w:val="20"/>
              </w:rPr>
            </w:pPr>
            <w:r w:rsidRPr="004221DD">
              <w:rPr>
                <w:rFonts w:eastAsiaTheme="minorEastAsia"/>
                <w:bCs/>
                <w:color w:val="auto"/>
                <w:sz w:val="20"/>
              </w:rPr>
              <w:t>Ar</w:t>
            </w:r>
            <w:r>
              <w:rPr>
                <w:rFonts w:eastAsiaTheme="minorEastAsia"/>
                <w:bCs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bCs/>
                <w:color w:val="auto"/>
                <w:sz w:val="20"/>
              </w:rPr>
              <w:t>culação entre teoria e</w:t>
            </w:r>
          </w:p>
          <w:p w14:paraId="1D376E99" w14:textId="77777777" w:rsidR="00E037EA" w:rsidRPr="004221DD" w:rsidRDefault="00E037EA" w:rsidP="00E4632D">
            <w:pPr>
              <w:ind w:left="0"/>
              <w:rPr>
                <w:sz w:val="20"/>
              </w:rPr>
            </w:pPr>
            <w:r w:rsidRPr="004221DD">
              <w:rPr>
                <w:rFonts w:eastAsiaTheme="minorEastAsia"/>
                <w:bCs/>
                <w:color w:val="auto"/>
                <w:sz w:val="20"/>
              </w:rPr>
              <w:t>prá)ca</w:t>
            </w:r>
          </w:p>
        </w:tc>
        <w:tc>
          <w:tcPr>
            <w:tcW w:w="6804" w:type="dxa"/>
            <w:vAlign w:val="center"/>
          </w:tcPr>
          <w:p w14:paraId="729A9CC0" w14:textId="77777777" w:rsidR="00E037EA" w:rsidRPr="004221DD" w:rsidRDefault="00E037EA" w:rsidP="00E4632D">
            <w:pPr>
              <w:ind w:left="0"/>
              <w:rPr>
                <w:sz w:val="20"/>
              </w:rPr>
            </w:pPr>
            <w:r w:rsidRPr="004221DD">
              <w:rPr>
                <w:rFonts w:eastAsiaTheme="minorEastAsia"/>
                <w:color w:val="auto"/>
                <w:sz w:val="20"/>
              </w:rPr>
              <w:t>Ser</w:t>
            </w:r>
            <w:r>
              <w:rPr>
                <w:rFonts w:eastAsiaTheme="minorEastAsia"/>
                <w:color w:val="auto"/>
                <w:sz w:val="20"/>
              </w:rPr>
              <w:t>á</w:t>
            </w:r>
            <w:r w:rsidRPr="004221DD">
              <w:rPr>
                <w:rFonts w:eastAsiaTheme="minorEastAsia"/>
                <w:color w:val="auto"/>
                <w:sz w:val="20"/>
              </w:rPr>
              <w:t xml:space="preserve"> avaliada a per</w:t>
            </w:r>
            <w:r>
              <w:rPr>
                <w:rFonts w:eastAsiaTheme="minorEastAsia"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color w:val="auto"/>
                <w:sz w:val="20"/>
              </w:rPr>
              <w:t>n</w:t>
            </w:r>
            <w:r>
              <w:rPr>
                <w:rFonts w:eastAsiaTheme="minorEastAsia"/>
                <w:color w:val="auto"/>
                <w:sz w:val="20"/>
              </w:rPr>
              <w:t>ê</w:t>
            </w:r>
            <w:r w:rsidRPr="004221DD">
              <w:rPr>
                <w:rFonts w:eastAsiaTheme="minorEastAsia"/>
                <w:color w:val="auto"/>
                <w:sz w:val="20"/>
              </w:rPr>
              <w:t>ncia, clareza e obje</w:t>
            </w:r>
            <w:r>
              <w:rPr>
                <w:rFonts w:eastAsiaTheme="minorEastAsia"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color w:val="auto"/>
                <w:sz w:val="20"/>
              </w:rPr>
              <w:t>vidade das estrat</w:t>
            </w:r>
            <w:r>
              <w:rPr>
                <w:rFonts w:eastAsiaTheme="minorEastAsia"/>
                <w:color w:val="auto"/>
                <w:sz w:val="20"/>
              </w:rPr>
              <w:t>é</w:t>
            </w:r>
            <w:r w:rsidRPr="004221DD">
              <w:rPr>
                <w:rFonts w:eastAsiaTheme="minorEastAsia"/>
                <w:color w:val="auto"/>
                <w:sz w:val="20"/>
              </w:rPr>
              <w:t>gias descritas no projeto ins</w:t>
            </w:r>
            <w:r>
              <w:rPr>
                <w:rFonts w:eastAsiaTheme="minorEastAsia"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color w:val="auto"/>
                <w:sz w:val="20"/>
              </w:rPr>
              <w:t>tucional para ar</w:t>
            </w:r>
            <w:r>
              <w:rPr>
                <w:rFonts w:eastAsiaTheme="minorEastAsia"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color w:val="auto"/>
                <w:sz w:val="20"/>
              </w:rPr>
              <w:t>culacao entre teoria e pr</w:t>
            </w:r>
            <w:r>
              <w:rPr>
                <w:rFonts w:eastAsiaTheme="minorEastAsia"/>
                <w:color w:val="auto"/>
                <w:sz w:val="20"/>
              </w:rPr>
              <w:t>áti</w:t>
            </w:r>
            <w:r w:rsidRPr="004221DD">
              <w:rPr>
                <w:rFonts w:eastAsiaTheme="minorEastAsia"/>
                <w:color w:val="auto"/>
                <w:sz w:val="20"/>
              </w:rPr>
              <w:t>ca na formac</w:t>
            </w:r>
            <w:r>
              <w:rPr>
                <w:rFonts w:eastAsiaTheme="minorEastAsia"/>
                <w:color w:val="auto"/>
                <w:sz w:val="20"/>
              </w:rPr>
              <w:t>ão</w:t>
            </w:r>
            <w:r w:rsidRPr="004221DD">
              <w:rPr>
                <w:rFonts w:eastAsiaTheme="minorEastAsia"/>
                <w:color w:val="auto"/>
                <w:sz w:val="20"/>
              </w:rPr>
              <w:t xml:space="preserve"> do futuro professor</w:t>
            </w:r>
            <w:r>
              <w:rPr>
                <w:rFonts w:eastAsiaTheme="minorEastAsia"/>
                <w:color w:val="auto"/>
                <w:sz w:val="20"/>
              </w:rPr>
              <w:t>.</w:t>
            </w:r>
          </w:p>
        </w:tc>
        <w:tc>
          <w:tcPr>
            <w:tcW w:w="1139" w:type="dxa"/>
            <w:vAlign w:val="center"/>
          </w:tcPr>
          <w:p w14:paraId="307C624B" w14:textId="77777777" w:rsidR="00E037EA" w:rsidRPr="004221DD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E037EA" w:rsidRPr="0047089D" w14:paraId="7DDDB32F" w14:textId="77777777" w:rsidTr="00E4632D">
        <w:trPr>
          <w:trHeight w:val="415"/>
          <w:jc w:val="center"/>
        </w:trPr>
        <w:tc>
          <w:tcPr>
            <w:tcW w:w="2689" w:type="dxa"/>
            <w:vAlign w:val="center"/>
          </w:tcPr>
          <w:p w14:paraId="0940760C" w14:textId="77777777" w:rsidR="00E037EA" w:rsidRPr="004221DD" w:rsidRDefault="00E037EA" w:rsidP="00E4632D">
            <w:pPr>
              <w:ind w:left="0"/>
              <w:rPr>
                <w:sz w:val="20"/>
              </w:rPr>
            </w:pPr>
            <w:r w:rsidRPr="004221DD">
              <w:rPr>
                <w:rFonts w:eastAsiaTheme="minorEastAsia"/>
                <w:bCs/>
                <w:color w:val="auto"/>
                <w:sz w:val="20"/>
              </w:rPr>
              <w:t>Aderência à BNCC</w:t>
            </w:r>
          </w:p>
        </w:tc>
        <w:tc>
          <w:tcPr>
            <w:tcW w:w="6804" w:type="dxa"/>
            <w:vAlign w:val="center"/>
          </w:tcPr>
          <w:p w14:paraId="08FD6EC6" w14:textId="77777777" w:rsidR="00E037EA" w:rsidRPr="004221DD" w:rsidRDefault="00E037EA" w:rsidP="00E4632D">
            <w:pPr>
              <w:ind w:left="0"/>
              <w:rPr>
                <w:sz w:val="20"/>
              </w:rPr>
            </w:pPr>
            <w:r w:rsidRPr="004221DD">
              <w:rPr>
                <w:rFonts w:eastAsiaTheme="minorEastAsia"/>
                <w:color w:val="auto"/>
                <w:sz w:val="20"/>
              </w:rPr>
              <w:t>Ser</w:t>
            </w:r>
            <w:r>
              <w:rPr>
                <w:rFonts w:eastAsiaTheme="minorEastAsia"/>
                <w:color w:val="auto"/>
                <w:sz w:val="20"/>
              </w:rPr>
              <w:t>á</w:t>
            </w:r>
            <w:r w:rsidRPr="004221DD">
              <w:rPr>
                <w:rFonts w:eastAsiaTheme="minorEastAsia"/>
                <w:color w:val="auto"/>
                <w:sz w:val="20"/>
              </w:rPr>
              <w:t xml:space="preserve"> avaliado se o projeto ins</w:t>
            </w:r>
            <w:r>
              <w:rPr>
                <w:rFonts w:eastAsiaTheme="minorEastAsia"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color w:val="auto"/>
                <w:sz w:val="20"/>
              </w:rPr>
              <w:t>tucional ar</w:t>
            </w:r>
            <w:r>
              <w:rPr>
                <w:rFonts w:eastAsiaTheme="minorEastAsia"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color w:val="auto"/>
                <w:sz w:val="20"/>
              </w:rPr>
              <w:t>cula a formac</w:t>
            </w:r>
            <w:r>
              <w:rPr>
                <w:rFonts w:eastAsiaTheme="minorEastAsia"/>
                <w:color w:val="auto"/>
                <w:sz w:val="20"/>
              </w:rPr>
              <w:t>ão</w:t>
            </w:r>
            <w:r w:rsidRPr="004221DD">
              <w:rPr>
                <w:rFonts w:eastAsiaTheme="minorEastAsia"/>
                <w:color w:val="auto"/>
                <w:sz w:val="20"/>
              </w:rPr>
              <w:t xml:space="preserve"> do licenciando com a Base Nacional Comum Curricular</w:t>
            </w:r>
            <w:r>
              <w:rPr>
                <w:rFonts w:eastAsiaTheme="minorEastAsia"/>
                <w:color w:val="auto"/>
                <w:sz w:val="20"/>
              </w:rPr>
              <w:t>.</w:t>
            </w:r>
          </w:p>
        </w:tc>
        <w:tc>
          <w:tcPr>
            <w:tcW w:w="1139" w:type="dxa"/>
            <w:vAlign w:val="center"/>
          </w:tcPr>
          <w:p w14:paraId="7D8F4F2F" w14:textId="77777777" w:rsidR="00E037EA" w:rsidRPr="004221DD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037EA" w:rsidRPr="0047089D" w14:paraId="4AE16F4B" w14:textId="77777777" w:rsidTr="00E4632D">
        <w:trPr>
          <w:trHeight w:val="415"/>
          <w:jc w:val="center"/>
        </w:trPr>
        <w:tc>
          <w:tcPr>
            <w:tcW w:w="2689" w:type="dxa"/>
            <w:vAlign w:val="center"/>
          </w:tcPr>
          <w:p w14:paraId="3D300EAE" w14:textId="77777777" w:rsidR="00E037EA" w:rsidRPr="004221DD" w:rsidRDefault="00E037EA" w:rsidP="00E4632D">
            <w:pPr>
              <w:ind w:left="0"/>
              <w:rPr>
                <w:sz w:val="20"/>
              </w:rPr>
            </w:pPr>
            <w:r w:rsidRPr="004221DD">
              <w:rPr>
                <w:rFonts w:eastAsiaTheme="minorEastAsia"/>
                <w:bCs/>
                <w:color w:val="auto"/>
                <w:sz w:val="20"/>
              </w:rPr>
              <w:t>Inovação</w:t>
            </w:r>
          </w:p>
        </w:tc>
        <w:tc>
          <w:tcPr>
            <w:tcW w:w="6804" w:type="dxa"/>
            <w:vAlign w:val="center"/>
          </w:tcPr>
          <w:p w14:paraId="77B005BF" w14:textId="77777777" w:rsidR="00E037EA" w:rsidRPr="004221DD" w:rsidRDefault="00E037EA" w:rsidP="00E4632D">
            <w:pPr>
              <w:ind w:left="0"/>
              <w:rPr>
                <w:sz w:val="20"/>
              </w:rPr>
            </w:pPr>
            <w:r w:rsidRPr="004221DD">
              <w:rPr>
                <w:rFonts w:eastAsiaTheme="minorEastAsia"/>
                <w:color w:val="auto"/>
                <w:sz w:val="20"/>
              </w:rPr>
              <w:t>Ser</w:t>
            </w:r>
            <w:r>
              <w:rPr>
                <w:rFonts w:eastAsiaTheme="minorEastAsia"/>
                <w:color w:val="auto"/>
                <w:sz w:val="20"/>
              </w:rPr>
              <w:t>á</w:t>
            </w:r>
            <w:r w:rsidRPr="004221DD">
              <w:rPr>
                <w:rFonts w:eastAsiaTheme="minorEastAsia"/>
                <w:color w:val="auto"/>
                <w:sz w:val="20"/>
              </w:rPr>
              <w:t xml:space="preserve"> avaliado se o projeto ins</w:t>
            </w:r>
            <w:r>
              <w:rPr>
                <w:rFonts w:eastAsiaTheme="minorEastAsia"/>
                <w:color w:val="auto"/>
                <w:sz w:val="20"/>
              </w:rPr>
              <w:t>ti</w:t>
            </w:r>
            <w:r w:rsidRPr="004221DD">
              <w:rPr>
                <w:rFonts w:eastAsiaTheme="minorEastAsia"/>
                <w:color w:val="auto"/>
                <w:sz w:val="20"/>
              </w:rPr>
              <w:t>tucional possibilita que os licenciandos desenvolvam pr</w:t>
            </w:r>
            <w:r>
              <w:rPr>
                <w:rFonts w:eastAsiaTheme="minorEastAsia"/>
                <w:color w:val="auto"/>
                <w:sz w:val="20"/>
              </w:rPr>
              <w:t>áti</w:t>
            </w:r>
            <w:r w:rsidRPr="004221DD">
              <w:rPr>
                <w:rFonts w:eastAsiaTheme="minorEastAsia"/>
                <w:color w:val="auto"/>
                <w:sz w:val="20"/>
              </w:rPr>
              <w:t>cas pedag</w:t>
            </w:r>
            <w:r>
              <w:rPr>
                <w:rFonts w:eastAsiaTheme="minorEastAsia"/>
                <w:color w:val="auto"/>
                <w:sz w:val="20"/>
              </w:rPr>
              <w:t>ó</w:t>
            </w:r>
            <w:r w:rsidRPr="004221DD">
              <w:rPr>
                <w:rFonts w:eastAsiaTheme="minorEastAsia"/>
                <w:color w:val="auto"/>
                <w:sz w:val="20"/>
              </w:rPr>
              <w:t>gicas inovadoras.</w:t>
            </w:r>
          </w:p>
        </w:tc>
        <w:tc>
          <w:tcPr>
            <w:tcW w:w="1139" w:type="dxa"/>
            <w:vAlign w:val="center"/>
          </w:tcPr>
          <w:p w14:paraId="36D956BD" w14:textId="77777777" w:rsidR="00E037EA" w:rsidRPr="004221DD" w:rsidRDefault="00E037EA" w:rsidP="00E4632D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037EA" w:rsidRPr="0047089D" w14:paraId="025C5D15" w14:textId="77777777" w:rsidTr="00E4632D">
        <w:trPr>
          <w:trHeight w:val="415"/>
          <w:jc w:val="center"/>
        </w:trPr>
        <w:tc>
          <w:tcPr>
            <w:tcW w:w="9493" w:type="dxa"/>
            <w:gridSpan w:val="2"/>
            <w:vAlign w:val="center"/>
          </w:tcPr>
          <w:p w14:paraId="457779E5" w14:textId="77777777" w:rsidR="00E037EA" w:rsidRPr="004221DD" w:rsidRDefault="00E037EA" w:rsidP="00E4632D">
            <w:pPr>
              <w:rPr>
                <w:sz w:val="20"/>
              </w:rPr>
            </w:pPr>
            <w:r w:rsidRPr="004221DD">
              <w:rPr>
                <w:rFonts w:eastAsiaTheme="minorEastAsia"/>
                <w:bCs/>
                <w:color w:val="auto"/>
                <w:sz w:val="20"/>
              </w:rPr>
              <w:t>Total</w:t>
            </w:r>
          </w:p>
        </w:tc>
        <w:tc>
          <w:tcPr>
            <w:tcW w:w="1139" w:type="dxa"/>
            <w:vAlign w:val="center"/>
          </w:tcPr>
          <w:p w14:paraId="138C2461" w14:textId="77777777" w:rsidR="00E037EA" w:rsidRPr="00B34257" w:rsidRDefault="00E037EA" w:rsidP="00E4632D">
            <w:pPr>
              <w:rPr>
                <w:b/>
                <w:sz w:val="20"/>
              </w:rPr>
            </w:pPr>
            <w:r w:rsidRPr="00B34257">
              <w:rPr>
                <w:b/>
                <w:sz w:val="20"/>
              </w:rPr>
              <w:t>1000</w:t>
            </w:r>
          </w:p>
        </w:tc>
      </w:tr>
    </w:tbl>
    <w:p w14:paraId="2C6B98D1" w14:textId="77777777" w:rsidR="00E037EA" w:rsidRDefault="00E037EA" w:rsidP="00E037EA">
      <w:pPr>
        <w:jc w:val="center"/>
      </w:pPr>
    </w:p>
    <w:p w14:paraId="36D24785" w14:textId="77777777" w:rsidR="00E037EA" w:rsidRDefault="00E037EA" w:rsidP="00E037EA">
      <w:pPr>
        <w:jc w:val="center"/>
      </w:pPr>
    </w:p>
    <w:p w14:paraId="3C0E8FA2" w14:textId="77777777" w:rsidR="00E037EA" w:rsidRDefault="00E037EA" w:rsidP="00E037EA">
      <w:pPr>
        <w:jc w:val="center"/>
      </w:pPr>
    </w:p>
    <w:p w14:paraId="15A91D49" w14:textId="77777777" w:rsidR="00E037EA" w:rsidRPr="009872DC" w:rsidRDefault="00E037EA" w:rsidP="00E037EA">
      <w:pPr>
        <w:jc w:val="center"/>
        <w:rPr>
          <w:sz w:val="38"/>
        </w:rPr>
      </w:pPr>
    </w:p>
    <w:p w14:paraId="13D52E6C" w14:textId="77777777" w:rsidR="00E037EA" w:rsidRPr="00E37292" w:rsidRDefault="00E037EA" w:rsidP="00E037EA">
      <w:pPr>
        <w:spacing w:before="120" w:after="120"/>
        <w:rPr>
          <w:rFonts w:ascii="Georgia" w:hAnsi="Georgia"/>
          <w:szCs w:val="24"/>
        </w:rPr>
      </w:pPr>
    </w:p>
    <w:p w14:paraId="7462A1D9" w14:textId="77777777" w:rsidR="00E037EA" w:rsidRPr="00E37292" w:rsidRDefault="00E037EA" w:rsidP="00E037EA">
      <w:pPr>
        <w:spacing w:before="120" w:after="120"/>
        <w:rPr>
          <w:rFonts w:ascii="Georgia" w:hAnsi="Georgia"/>
          <w:szCs w:val="24"/>
        </w:rPr>
      </w:pPr>
    </w:p>
    <w:p w14:paraId="64A643A9" w14:textId="597E9B63" w:rsidR="00E037EA" w:rsidRDefault="00E037EA" w:rsidP="00F21891">
      <w:pPr>
        <w:spacing w:line="259" w:lineRule="auto"/>
        <w:ind w:left="0" w:right="4"/>
        <w:jc w:val="center"/>
        <w:rPr>
          <w:rFonts w:ascii="Georgia" w:hAnsi="Georgia"/>
          <w:szCs w:val="24"/>
        </w:rPr>
      </w:pPr>
    </w:p>
    <w:p w14:paraId="691BFB81" w14:textId="77777777" w:rsidR="00E037EA" w:rsidRPr="00E37292" w:rsidRDefault="00E037EA" w:rsidP="00F21891">
      <w:pPr>
        <w:spacing w:line="259" w:lineRule="auto"/>
        <w:ind w:left="0" w:right="4"/>
        <w:jc w:val="center"/>
        <w:rPr>
          <w:rFonts w:ascii="Georgia" w:hAnsi="Georgia"/>
          <w:szCs w:val="24"/>
        </w:rPr>
      </w:pPr>
    </w:p>
    <w:p w14:paraId="3D795201" w14:textId="724BC4F4" w:rsidR="00680D0E" w:rsidRPr="00E37292" w:rsidRDefault="00680D0E">
      <w:pPr>
        <w:spacing w:line="259" w:lineRule="auto"/>
        <w:ind w:left="0"/>
        <w:jc w:val="left"/>
        <w:rPr>
          <w:rFonts w:ascii="Georgia" w:hAnsi="Georgia"/>
          <w:szCs w:val="24"/>
          <w:highlight w:val="cyan"/>
        </w:rPr>
      </w:pPr>
    </w:p>
    <w:p w14:paraId="327BDEED" w14:textId="77777777" w:rsidR="00B34257" w:rsidRDefault="00B34257" w:rsidP="00B34257">
      <w:pPr>
        <w:jc w:val="center"/>
      </w:pPr>
    </w:p>
    <w:p w14:paraId="5524004D" w14:textId="77777777" w:rsidR="00B34257" w:rsidRDefault="00B34257" w:rsidP="00B34257">
      <w:pPr>
        <w:jc w:val="center"/>
      </w:pPr>
    </w:p>
    <w:p w14:paraId="6BB616F9" w14:textId="77777777" w:rsidR="007A3712" w:rsidRPr="00E37292" w:rsidRDefault="007A3712">
      <w:pPr>
        <w:spacing w:line="259" w:lineRule="auto"/>
        <w:ind w:left="12" w:right="26"/>
        <w:jc w:val="center"/>
        <w:rPr>
          <w:rFonts w:ascii="Georgia" w:hAnsi="Georgia"/>
          <w:b/>
          <w:szCs w:val="24"/>
        </w:rPr>
      </w:pPr>
    </w:p>
    <w:sectPr w:rsidR="007A3712" w:rsidRPr="00E37292" w:rsidSect="007200CB">
      <w:pgSz w:w="11911" w:h="16841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273"/>
    <w:multiLevelType w:val="hybridMultilevel"/>
    <w:tmpl w:val="49FE0C52"/>
    <w:lvl w:ilvl="0" w:tplc="A448F6BC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3F5742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45B"/>
    <w:multiLevelType w:val="multilevel"/>
    <w:tmpl w:val="42A06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751D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C85374"/>
    <w:multiLevelType w:val="hybridMultilevel"/>
    <w:tmpl w:val="215ACBC2"/>
    <w:lvl w:ilvl="0" w:tplc="72F0FA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CA5C90"/>
    <w:multiLevelType w:val="hybridMultilevel"/>
    <w:tmpl w:val="7E4462DC"/>
    <w:lvl w:ilvl="0" w:tplc="4BE4E5E2">
      <w:start w:val="1"/>
      <w:numFmt w:val="upperRoman"/>
      <w:lvlText w:val="%1."/>
      <w:lvlJc w:val="left"/>
      <w:pPr>
        <w:ind w:left="157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3214AC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F01BE"/>
    <w:multiLevelType w:val="multilevel"/>
    <w:tmpl w:val="C1740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righ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011F6E"/>
    <w:multiLevelType w:val="hybridMultilevel"/>
    <w:tmpl w:val="FFB8EC82"/>
    <w:lvl w:ilvl="0" w:tplc="CF3A8E20">
      <w:start w:val="1"/>
      <w:numFmt w:val="upperRoman"/>
      <w:suff w:val="space"/>
      <w:lvlText w:val="%1."/>
      <w:lvlJc w:val="left"/>
      <w:pPr>
        <w:ind w:left="1004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C514F4"/>
    <w:multiLevelType w:val="multilevel"/>
    <w:tmpl w:val="9C68B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BA07A1"/>
    <w:multiLevelType w:val="multilevel"/>
    <w:tmpl w:val="CDF49346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1" w15:restartNumberingAfterBreak="0">
    <w:nsid w:val="2C614C12"/>
    <w:multiLevelType w:val="hybridMultilevel"/>
    <w:tmpl w:val="6FC2C606"/>
    <w:lvl w:ilvl="0" w:tplc="AC886AE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0A30723"/>
    <w:multiLevelType w:val="hybridMultilevel"/>
    <w:tmpl w:val="A222630A"/>
    <w:lvl w:ilvl="0" w:tplc="12D6EAEE">
      <w:start w:val="1"/>
      <w:numFmt w:val="upperRoman"/>
      <w:suff w:val="space"/>
      <w:lvlText w:val="%1."/>
      <w:lvlJc w:val="left"/>
      <w:pPr>
        <w:ind w:left="1146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1077736"/>
    <w:multiLevelType w:val="multilevel"/>
    <w:tmpl w:val="1F7E9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B47DF7"/>
    <w:multiLevelType w:val="hybridMultilevel"/>
    <w:tmpl w:val="AB148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43DA"/>
    <w:multiLevelType w:val="hybridMultilevel"/>
    <w:tmpl w:val="AB148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00121"/>
    <w:multiLevelType w:val="hybridMultilevel"/>
    <w:tmpl w:val="0E9E197A"/>
    <w:lvl w:ilvl="0" w:tplc="E0F229CC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E57A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075A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C5B6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1842F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253C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E8C2D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ED27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6AE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B87C2E"/>
    <w:multiLevelType w:val="multilevel"/>
    <w:tmpl w:val="0E60B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righ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6454ED5"/>
    <w:multiLevelType w:val="hybridMultilevel"/>
    <w:tmpl w:val="49606C0E"/>
    <w:lvl w:ilvl="0" w:tplc="F57C2A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4A2A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B32D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D871B9"/>
    <w:multiLevelType w:val="multilevel"/>
    <w:tmpl w:val="0A4075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2A65816"/>
    <w:multiLevelType w:val="hybridMultilevel"/>
    <w:tmpl w:val="61E2AB86"/>
    <w:lvl w:ilvl="0" w:tplc="F058F8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905358"/>
    <w:multiLevelType w:val="multilevel"/>
    <w:tmpl w:val="4F886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826924"/>
    <w:multiLevelType w:val="multilevel"/>
    <w:tmpl w:val="2B02461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687F81"/>
    <w:multiLevelType w:val="hybridMultilevel"/>
    <w:tmpl w:val="55D65CEC"/>
    <w:lvl w:ilvl="0" w:tplc="B3D0D56E">
      <w:start w:val="1"/>
      <w:numFmt w:val="upperRoman"/>
      <w:suff w:val="space"/>
      <w:lvlText w:val="%1."/>
      <w:lvlJc w:val="left"/>
      <w:pPr>
        <w:ind w:left="1004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0E2690"/>
    <w:multiLevelType w:val="multilevel"/>
    <w:tmpl w:val="21401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63486B"/>
    <w:multiLevelType w:val="multilevel"/>
    <w:tmpl w:val="1286D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FC453D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34DE7"/>
    <w:multiLevelType w:val="multilevel"/>
    <w:tmpl w:val="FEA80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234716"/>
    <w:multiLevelType w:val="multilevel"/>
    <w:tmpl w:val="E174B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EC6FAD"/>
    <w:multiLevelType w:val="hybridMultilevel"/>
    <w:tmpl w:val="32CACF4A"/>
    <w:lvl w:ilvl="0" w:tplc="52C0247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67271E"/>
    <w:multiLevelType w:val="hybridMultilevel"/>
    <w:tmpl w:val="AB7658A4"/>
    <w:lvl w:ilvl="0" w:tplc="B45A568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309C2"/>
    <w:multiLevelType w:val="hybridMultilevel"/>
    <w:tmpl w:val="2B04A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7"/>
  </w:num>
  <w:num w:numId="4">
    <w:abstractNumId w:val="20"/>
  </w:num>
  <w:num w:numId="5">
    <w:abstractNumId w:val="13"/>
  </w:num>
  <w:num w:numId="6">
    <w:abstractNumId w:val="30"/>
  </w:num>
  <w:num w:numId="7">
    <w:abstractNumId w:val="29"/>
  </w:num>
  <w:num w:numId="8">
    <w:abstractNumId w:val="19"/>
  </w:num>
  <w:num w:numId="9">
    <w:abstractNumId w:val="2"/>
  </w:num>
  <w:num w:numId="10">
    <w:abstractNumId w:val="23"/>
  </w:num>
  <w:num w:numId="11">
    <w:abstractNumId w:val="17"/>
  </w:num>
  <w:num w:numId="12">
    <w:abstractNumId w:val="12"/>
  </w:num>
  <w:num w:numId="13">
    <w:abstractNumId w:val="5"/>
  </w:num>
  <w:num w:numId="14">
    <w:abstractNumId w:val="7"/>
  </w:num>
  <w:num w:numId="15">
    <w:abstractNumId w:val="9"/>
  </w:num>
  <w:num w:numId="16">
    <w:abstractNumId w:val="3"/>
  </w:num>
  <w:num w:numId="17">
    <w:abstractNumId w:val="33"/>
  </w:num>
  <w:num w:numId="18">
    <w:abstractNumId w:val="2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8"/>
  </w:num>
  <w:num w:numId="24">
    <w:abstractNumId w:val="24"/>
  </w:num>
  <w:num w:numId="25">
    <w:abstractNumId w:val="32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6"/>
  </w:num>
  <w:num w:numId="32">
    <w:abstractNumId w:val="24"/>
  </w:num>
  <w:num w:numId="33">
    <w:abstractNumId w:val="24"/>
  </w:num>
  <w:num w:numId="34">
    <w:abstractNumId w:val="10"/>
  </w:num>
  <w:num w:numId="35">
    <w:abstractNumId w:val="31"/>
  </w:num>
  <w:num w:numId="36">
    <w:abstractNumId w:val="22"/>
  </w:num>
  <w:num w:numId="37">
    <w:abstractNumId w:val="21"/>
  </w:num>
  <w:num w:numId="38">
    <w:abstractNumId w:val="11"/>
  </w:num>
  <w:num w:numId="39">
    <w:abstractNumId w:val="15"/>
  </w:num>
  <w:num w:numId="40">
    <w:abstractNumId w:val="14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C8"/>
    <w:rsid w:val="0000781A"/>
    <w:rsid w:val="00007F12"/>
    <w:rsid w:val="00011634"/>
    <w:rsid w:val="00016333"/>
    <w:rsid w:val="000247CF"/>
    <w:rsid w:val="00033CEF"/>
    <w:rsid w:val="00044181"/>
    <w:rsid w:val="00044FF5"/>
    <w:rsid w:val="00045445"/>
    <w:rsid w:val="000858B1"/>
    <w:rsid w:val="000A186E"/>
    <w:rsid w:val="000A6DA2"/>
    <w:rsid w:val="000A7061"/>
    <w:rsid w:val="000B2769"/>
    <w:rsid w:val="000C797E"/>
    <w:rsid w:val="000D58D7"/>
    <w:rsid w:val="000D61B0"/>
    <w:rsid w:val="000F3590"/>
    <w:rsid w:val="00103D0B"/>
    <w:rsid w:val="001079F3"/>
    <w:rsid w:val="00113C94"/>
    <w:rsid w:val="00154A9E"/>
    <w:rsid w:val="00157219"/>
    <w:rsid w:val="00160FD1"/>
    <w:rsid w:val="00181D46"/>
    <w:rsid w:val="00185A55"/>
    <w:rsid w:val="001860A8"/>
    <w:rsid w:val="001876B0"/>
    <w:rsid w:val="00191E36"/>
    <w:rsid w:val="00192498"/>
    <w:rsid w:val="001B76F5"/>
    <w:rsid w:val="001F41A9"/>
    <w:rsid w:val="00212649"/>
    <w:rsid w:val="00213102"/>
    <w:rsid w:val="0021766F"/>
    <w:rsid w:val="00223629"/>
    <w:rsid w:val="00225617"/>
    <w:rsid w:val="00247E3B"/>
    <w:rsid w:val="0025302E"/>
    <w:rsid w:val="0025707C"/>
    <w:rsid w:val="00273A88"/>
    <w:rsid w:val="00283F02"/>
    <w:rsid w:val="00294A51"/>
    <w:rsid w:val="002A02B5"/>
    <w:rsid w:val="002A3A76"/>
    <w:rsid w:val="002A789E"/>
    <w:rsid w:val="002B05EF"/>
    <w:rsid w:val="002E2AF2"/>
    <w:rsid w:val="002E3617"/>
    <w:rsid w:val="002E4D2E"/>
    <w:rsid w:val="00301C5C"/>
    <w:rsid w:val="00304C6B"/>
    <w:rsid w:val="0031394B"/>
    <w:rsid w:val="00332583"/>
    <w:rsid w:val="00337F3A"/>
    <w:rsid w:val="00352DC5"/>
    <w:rsid w:val="00380EEA"/>
    <w:rsid w:val="003A6F96"/>
    <w:rsid w:val="003B1A24"/>
    <w:rsid w:val="003E1C25"/>
    <w:rsid w:val="003E31D4"/>
    <w:rsid w:val="003E4797"/>
    <w:rsid w:val="003F33E3"/>
    <w:rsid w:val="00401551"/>
    <w:rsid w:val="00411600"/>
    <w:rsid w:val="0041344A"/>
    <w:rsid w:val="004151C2"/>
    <w:rsid w:val="004221DD"/>
    <w:rsid w:val="00424D63"/>
    <w:rsid w:val="00461535"/>
    <w:rsid w:val="004871EA"/>
    <w:rsid w:val="004C6A0F"/>
    <w:rsid w:val="004C6E03"/>
    <w:rsid w:val="004D1CCB"/>
    <w:rsid w:val="004D27AE"/>
    <w:rsid w:val="004D3988"/>
    <w:rsid w:val="005067FE"/>
    <w:rsid w:val="0051614F"/>
    <w:rsid w:val="00522AB2"/>
    <w:rsid w:val="00532BBF"/>
    <w:rsid w:val="005342D8"/>
    <w:rsid w:val="005366F3"/>
    <w:rsid w:val="0054766A"/>
    <w:rsid w:val="0058086E"/>
    <w:rsid w:val="00581388"/>
    <w:rsid w:val="005858C8"/>
    <w:rsid w:val="005A68CE"/>
    <w:rsid w:val="005A7668"/>
    <w:rsid w:val="005B2D37"/>
    <w:rsid w:val="005C2E81"/>
    <w:rsid w:val="005C4FC4"/>
    <w:rsid w:val="005D3B83"/>
    <w:rsid w:val="005E758A"/>
    <w:rsid w:val="005F0F0E"/>
    <w:rsid w:val="00613F93"/>
    <w:rsid w:val="00614B45"/>
    <w:rsid w:val="0061608C"/>
    <w:rsid w:val="0064118D"/>
    <w:rsid w:val="00642AEB"/>
    <w:rsid w:val="00644D7F"/>
    <w:rsid w:val="0064687B"/>
    <w:rsid w:val="00650B5B"/>
    <w:rsid w:val="00654783"/>
    <w:rsid w:val="00656135"/>
    <w:rsid w:val="006674CD"/>
    <w:rsid w:val="00671B1D"/>
    <w:rsid w:val="00680D0E"/>
    <w:rsid w:val="00685783"/>
    <w:rsid w:val="00691045"/>
    <w:rsid w:val="00691CF4"/>
    <w:rsid w:val="00696A6A"/>
    <w:rsid w:val="0069751D"/>
    <w:rsid w:val="006B3F40"/>
    <w:rsid w:val="006B62D2"/>
    <w:rsid w:val="006C00D3"/>
    <w:rsid w:val="006C4780"/>
    <w:rsid w:val="006D4A76"/>
    <w:rsid w:val="006D4CB7"/>
    <w:rsid w:val="00700AC2"/>
    <w:rsid w:val="00706928"/>
    <w:rsid w:val="00707D85"/>
    <w:rsid w:val="00715156"/>
    <w:rsid w:val="007200CB"/>
    <w:rsid w:val="00723F3E"/>
    <w:rsid w:val="00726B17"/>
    <w:rsid w:val="00730530"/>
    <w:rsid w:val="00730C38"/>
    <w:rsid w:val="00737B88"/>
    <w:rsid w:val="00745A0A"/>
    <w:rsid w:val="00767C73"/>
    <w:rsid w:val="0077041A"/>
    <w:rsid w:val="00784830"/>
    <w:rsid w:val="00793E22"/>
    <w:rsid w:val="00795691"/>
    <w:rsid w:val="00797CE1"/>
    <w:rsid w:val="007A3712"/>
    <w:rsid w:val="007B391D"/>
    <w:rsid w:val="007B584C"/>
    <w:rsid w:val="007C30F4"/>
    <w:rsid w:val="007C3EDF"/>
    <w:rsid w:val="007C4A96"/>
    <w:rsid w:val="007D7DF4"/>
    <w:rsid w:val="007E2B81"/>
    <w:rsid w:val="0081300F"/>
    <w:rsid w:val="00814BD3"/>
    <w:rsid w:val="00815A67"/>
    <w:rsid w:val="00822E96"/>
    <w:rsid w:val="00822FD0"/>
    <w:rsid w:val="00833E17"/>
    <w:rsid w:val="00852BE8"/>
    <w:rsid w:val="00862499"/>
    <w:rsid w:val="0086315F"/>
    <w:rsid w:val="00876CCF"/>
    <w:rsid w:val="00894C4A"/>
    <w:rsid w:val="008C5103"/>
    <w:rsid w:val="009069F6"/>
    <w:rsid w:val="00914D1B"/>
    <w:rsid w:val="00916676"/>
    <w:rsid w:val="0092453A"/>
    <w:rsid w:val="0093606C"/>
    <w:rsid w:val="0093751E"/>
    <w:rsid w:val="00946EE7"/>
    <w:rsid w:val="00960A3C"/>
    <w:rsid w:val="00964E35"/>
    <w:rsid w:val="00972FE7"/>
    <w:rsid w:val="00973D70"/>
    <w:rsid w:val="009854A1"/>
    <w:rsid w:val="009872DC"/>
    <w:rsid w:val="009B2981"/>
    <w:rsid w:val="009B59AA"/>
    <w:rsid w:val="009C5635"/>
    <w:rsid w:val="009D086B"/>
    <w:rsid w:val="009D3A87"/>
    <w:rsid w:val="009D46A5"/>
    <w:rsid w:val="009F500D"/>
    <w:rsid w:val="009F73A1"/>
    <w:rsid w:val="00A1517F"/>
    <w:rsid w:val="00A16022"/>
    <w:rsid w:val="00A20F23"/>
    <w:rsid w:val="00A415E6"/>
    <w:rsid w:val="00A41BB1"/>
    <w:rsid w:val="00A441C0"/>
    <w:rsid w:val="00A52429"/>
    <w:rsid w:val="00A71E08"/>
    <w:rsid w:val="00A82772"/>
    <w:rsid w:val="00AA70C8"/>
    <w:rsid w:val="00AC3766"/>
    <w:rsid w:val="00AC6EF6"/>
    <w:rsid w:val="00AD1164"/>
    <w:rsid w:val="00AD4D48"/>
    <w:rsid w:val="00AE1D23"/>
    <w:rsid w:val="00B00994"/>
    <w:rsid w:val="00B04256"/>
    <w:rsid w:val="00B2429E"/>
    <w:rsid w:val="00B259A8"/>
    <w:rsid w:val="00B31200"/>
    <w:rsid w:val="00B32CD8"/>
    <w:rsid w:val="00B33330"/>
    <w:rsid w:val="00B34257"/>
    <w:rsid w:val="00B35920"/>
    <w:rsid w:val="00B44732"/>
    <w:rsid w:val="00B55ECA"/>
    <w:rsid w:val="00B76189"/>
    <w:rsid w:val="00B934A3"/>
    <w:rsid w:val="00BC1C1C"/>
    <w:rsid w:val="00BC2B68"/>
    <w:rsid w:val="00BC3F28"/>
    <w:rsid w:val="00BC5E0E"/>
    <w:rsid w:val="00BC7A7D"/>
    <w:rsid w:val="00BE2D7F"/>
    <w:rsid w:val="00BE7F31"/>
    <w:rsid w:val="00C03722"/>
    <w:rsid w:val="00C1384C"/>
    <w:rsid w:val="00C1430F"/>
    <w:rsid w:val="00C23A03"/>
    <w:rsid w:val="00C26751"/>
    <w:rsid w:val="00C44D1D"/>
    <w:rsid w:val="00C71D40"/>
    <w:rsid w:val="00C750CB"/>
    <w:rsid w:val="00C90B93"/>
    <w:rsid w:val="00C90E11"/>
    <w:rsid w:val="00C97BFC"/>
    <w:rsid w:val="00CA40C8"/>
    <w:rsid w:val="00CA48B9"/>
    <w:rsid w:val="00CA705C"/>
    <w:rsid w:val="00CB2347"/>
    <w:rsid w:val="00CD79A9"/>
    <w:rsid w:val="00CF1E79"/>
    <w:rsid w:val="00CF20AD"/>
    <w:rsid w:val="00CF4083"/>
    <w:rsid w:val="00CF63BF"/>
    <w:rsid w:val="00D02966"/>
    <w:rsid w:val="00D105FE"/>
    <w:rsid w:val="00D10982"/>
    <w:rsid w:val="00D30F46"/>
    <w:rsid w:val="00D31F34"/>
    <w:rsid w:val="00D33362"/>
    <w:rsid w:val="00D4533C"/>
    <w:rsid w:val="00D4671D"/>
    <w:rsid w:val="00D705FE"/>
    <w:rsid w:val="00D70D63"/>
    <w:rsid w:val="00D73398"/>
    <w:rsid w:val="00D773EA"/>
    <w:rsid w:val="00D9592B"/>
    <w:rsid w:val="00DA0D07"/>
    <w:rsid w:val="00DB172D"/>
    <w:rsid w:val="00DB7880"/>
    <w:rsid w:val="00DC4A47"/>
    <w:rsid w:val="00DC6742"/>
    <w:rsid w:val="00DE3030"/>
    <w:rsid w:val="00DE3339"/>
    <w:rsid w:val="00DF350C"/>
    <w:rsid w:val="00E037EA"/>
    <w:rsid w:val="00E03EAB"/>
    <w:rsid w:val="00E0470B"/>
    <w:rsid w:val="00E100EF"/>
    <w:rsid w:val="00E11F6E"/>
    <w:rsid w:val="00E14518"/>
    <w:rsid w:val="00E15C75"/>
    <w:rsid w:val="00E17372"/>
    <w:rsid w:val="00E20B73"/>
    <w:rsid w:val="00E22BFA"/>
    <w:rsid w:val="00E30CF5"/>
    <w:rsid w:val="00E37292"/>
    <w:rsid w:val="00E4319E"/>
    <w:rsid w:val="00E4632D"/>
    <w:rsid w:val="00E662BD"/>
    <w:rsid w:val="00E95903"/>
    <w:rsid w:val="00EA2BB9"/>
    <w:rsid w:val="00EA6D8B"/>
    <w:rsid w:val="00EC07DB"/>
    <w:rsid w:val="00ED24BD"/>
    <w:rsid w:val="00EE03E1"/>
    <w:rsid w:val="00EE6B7F"/>
    <w:rsid w:val="00EE73D4"/>
    <w:rsid w:val="00EF3671"/>
    <w:rsid w:val="00EF39EE"/>
    <w:rsid w:val="00F06ABA"/>
    <w:rsid w:val="00F07AE3"/>
    <w:rsid w:val="00F21891"/>
    <w:rsid w:val="00F43DC4"/>
    <w:rsid w:val="00F63CE0"/>
    <w:rsid w:val="00F6469F"/>
    <w:rsid w:val="00F94ED8"/>
    <w:rsid w:val="00FA2AB8"/>
    <w:rsid w:val="00FB04B0"/>
    <w:rsid w:val="00FC76C2"/>
    <w:rsid w:val="00FD57EF"/>
    <w:rsid w:val="00FE12A1"/>
    <w:rsid w:val="00FE2DF4"/>
    <w:rsid w:val="00FF45B5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4503"/>
  <w15:docId w15:val="{A8E6644F-E710-49E1-BD4D-71DB4DC3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EF"/>
    <w:pPr>
      <w:spacing w:after="0" w:line="288" w:lineRule="auto"/>
      <w:ind w:left="28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C44D1D"/>
    <w:pPr>
      <w:keepNext/>
      <w:keepLines/>
      <w:numPr>
        <w:numId w:val="2"/>
      </w:numPr>
      <w:spacing w:after="0" w:line="360" w:lineRule="auto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numPr>
        <w:ilvl w:val="1"/>
        <w:numId w:val="2"/>
      </w:numPr>
      <w:spacing w:after="89"/>
      <w:ind w:right="23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1451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46EE7"/>
    <w:pPr>
      <w:widowControl w:val="0"/>
      <w:autoSpaceDE w:val="0"/>
      <w:autoSpaceDN w:val="0"/>
      <w:spacing w:line="240" w:lineRule="auto"/>
      <w:ind w:left="133"/>
      <w:jc w:val="left"/>
    </w:pPr>
    <w:rPr>
      <w:rFonts w:ascii="Georgia" w:eastAsia="Georgia" w:hAnsi="Georgia" w:cs="Georgia"/>
      <w:color w:val="auto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46EE7"/>
    <w:rPr>
      <w:rFonts w:ascii="Georgia" w:eastAsia="Georgia" w:hAnsi="Georgia" w:cs="Georgia"/>
      <w:sz w:val="24"/>
      <w:szCs w:val="24"/>
      <w:lang w:bidi="pt-BR"/>
    </w:rPr>
  </w:style>
  <w:style w:type="paragraph" w:styleId="PargrafodaLista">
    <w:name w:val="List Paragraph"/>
    <w:basedOn w:val="Normal"/>
    <w:uiPriority w:val="34"/>
    <w:qFormat/>
    <w:rsid w:val="00273A88"/>
    <w:pPr>
      <w:ind w:left="720"/>
      <w:contextualSpacing/>
    </w:pPr>
  </w:style>
  <w:style w:type="paragraph" w:customStyle="1" w:styleId="Default">
    <w:name w:val="Default"/>
    <w:rsid w:val="00DE30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7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72D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11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70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</dc:creator>
  <cp:keywords/>
  <cp:lastModifiedBy>daniellima</cp:lastModifiedBy>
  <cp:revision>3</cp:revision>
  <cp:lastPrinted>2020-01-17T19:49:00Z</cp:lastPrinted>
  <dcterms:created xsi:type="dcterms:W3CDTF">2020-01-17T20:12:00Z</dcterms:created>
  <dcterms:modified xsi:type="dcterms:W3CDTF">2020-02-05T14:59:00Z</dcterms:modified>
</cp:coreProperties>
</file>