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2302" w14:textId="77777777" w:rsidR="009F6707" w:rsidRPr="000176D9" w:rsidRDefault="009F6707">
      <w:pPr>
        <w:spacing w:after="370" w:line="360" w:lineRule="auto"/>
        <w:ind w:left="319" w:firstLine="0"/>
        <w:jc w:val="left"/>
        <w:rPr>
          <w:rFonts w:eastAsia="Times New Roman"/>
        </w:rPr>
      </w:pPr>
    </w:p>
    <w:p w14:paraId="56FDC669" w14:textId="77777777" w:rsidR="009F6707" w:rsidRPr="000176D9" w:rsidRDefault="006B174C">
      <w:pPr>
        <w:spacing w:after="0" w:line="360" w:lineRule="auto"/>
        <w:ind w:left="19" w:firstLine="0"/>
        <w:jc w:val="center"/>
        <w:rPr>
          <w:rFonts w:eastAsia="Times New Roman"/>
        </w:rPr>
      </w:pPr>
      <w:r w:rsidRPr="000176D9">
        <w:rPr>
          <w:rFonts w:eastAsia="Times New Roman"/>
          <w:b/>
        </w:rPr>
        <w:t>ANEXO II</w:t>
      </w:r>
      <w:r w:rsidRPr="000176D9">
        <w:rPr>
          <w:rFonts w:eastAsia="Times New Roman"/>
        </w:rPr>
        <w:t xml:space="preserve"> – </w:t>
      </w:r>
      <w:r w:rsidRPr="000176D9">
        <w:rPr>
          <w:rFonts w:eastAsia="Times New Roman"/>
          <w:b/>
        </w:rPr>
        <w:t>TERMO DE COMPROMISSO</w:t>
      </w:r>
    </w:p>
    <w:p w14:paraId="60B19D4F" w14:textId="77777777" w:rsidR="009F6707" w:rsidRPr="000176D9" w:rsidRDefault="009F6707">
      <w:pPr>
        <w:spacing w:after="0" w:line="360" w:lineRule="auto"/>
        <w:ind w:left="0" w:firstLine="0"/>
        <w:rPr>
          <w:rFonts w:eastAsia="Times New Roman"/>
        </w:rPr>
      </w:pPr>
    </w:p>
    <w:tbl>
      <w:tblPr>
        <w:tblStyle w:val="a4"/>
        <w:tblW w:w="972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5"/>
        <w:gridCol w:w="4864"/>
      </w:tblGrid>
      <w:tr w:rsidR="009F6707" w:rsidRPr="000176D9" w14:paraId="51148113" w14:textId="77777777">
        <w:trPr>
          <w:trHeight w:val="567"/>
        </w:trPr>
        <w:tc>
          <w:tcPr>
            <w:tcW w:w="9729" w:type="dxa"/>
            <w:gridSpan w:val="2"/>
          </w:tcPr>
          <w:p w14:paraId="18ECD783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NOME:</w:t>
            </w:r>
          </w:p>
        </w:tc>
      </w:tr>
      <w:tr w:rsidR="009F6707" w:rsidRPr="000176D9" w14:paraId="79CED1F5" w14:textId="77777777">
        <w:trPr>
          <w:trHeight w:val="567"/>
        </w:trPr>
        <w:tc>
          <w:tcPr>
            <w:tcW w:w="4865" w:type="dxa"/>
          </w:tcPr>
          <w:p w14:paraId="1AA8907E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MATRÍCULA: </w:t>
            </w:r>
          </w:p>
        </w:tc>
        <w:tc>
          <w:tcPr>
            <w:tcW w:w="4864" w:type="dxa"/>
          </w:tcPr>
          <w:p w14:paraId="4FBBFC67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SEMESTRE QUE ESTÁ CURSANDO:</w:t>
            </w:r>
          </w:p>
        </w:tc>
      </w:tr>
      <w:tr w:rsidR="009F6707" w:rsidRPr="000176D9" w14:paraId="1ECF84A8" w14:textId="77777777">
        <w:trPr>
          <w:trHeight w:val="567"/>
        </w:trPr>
        <w:tc>
          <w:tcPr>
            <w:tcW w:w="9729" w:type="dxa"/>
            <w:gridSpan w:val="2"/>
          </w:tcPr>
          <w:p w14:paraId="0E599C58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CURSO EM QUE ESTÁ MATRICULADO(A)</w:t>
            </w:r>
          </w:p>
        </w:tc>
      </w:tr>
      <w:tr w:rsidR="009F6707" w:rsidRPr="000176D9" w14:paraId="7C25C71F" w14:textId="77777777">
        <w:trPr>
          <w:trHeight w:val="567"/>
        </w:trPr>
        <w:tc>
          <w:tcPr>
            <w:tcW w:w="9729" w:type="dxa"/>
            <w:gridSpan w:val="2"/>
          </w:tcPr>
          <w:p w14:paraId="1A20ECB6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TURNO:</w:t>
            </w:r>
          </w:p>
        </w:tc>
      </w:tr>
      <w:tr w:rsidR="009F6707" w:rsidRPr="000176D9" w14:paraId="08D1D705" w14:textId="77777777">
        <w:trPr>
          <w:trHeight w:val="567"/>
        </w:trPr>
        <w:tc>
          <w:tcPr>
            <w:tcW w:w="4865" w:type="dxa"/>
          </w:tcPr>
          <w:p w14:paraId="5054FBA1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RG:</w:t>
            </w:r>
          </w:p>
        </w:tc>
        <w:tc>
          <w:tcPr>
            <w:tcW w:w="4864" w:type="dxa"/>
          </w:tcPr>
          <w:p w14:paraId="674623A1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CPF:</w:t>
            </w:r>
          </w:p>
        </w:tc>
      </w:tr>
      <w:tr w:rsidR="009F6707" w:rsidRPr="000176D9" w14:paraId="3069DAD5" w14:textId="77777777">
        <w:trPr>
          <w:trHeight w:val="567"/>
        </w:trPr>
        <w:tc>
          <w:tcPr>
            <w:tcW w:w="9729" w:type="dxa"/>
            <w:gridSpan w:val="2"/>
          </w:tcPr>
          <w:p w14:paraId="75329422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TELEFONE:</w:t>
            </w:r>
          </w:p>
        </w:tc>
      </w:tr>
      <w:tr w:rsidR="009F6707" w:rsidRPr="000176D9" w14:paraId="6C660AE1" w14:textId="77777777">
        <w:trPr>
          <w:trHeight w:val="675"/>
        </w:trPr>
        <w:tc>
          <w:tcPr>
            <w:tcW w:w="9729" w:type="dxa"/>
            <w:gridSpan w:val="2"/>
          </w:tcPr>
          <w:p w14:paraId="67FCE83B" w14:textId="77777777" w:rsidR="009F6707" w:rsidRPr="000176D9" w:rsidRDefault="006B174C">
            <w:pPr>
              <w:spacing w:after="113" w:line="360" w:lineRule="auto"/>
              <w:ind w:left="0" w:right="159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E-MAIL:</w:t>
            </w:r>
          </w:p>
        </w:tc>
      </w:tr>
      <w:tr w:rsidR="009F6707" w:rsidRPr="000176D9" w14:paraId="70CF05DE" w14:textId="77777777">
        <w:trPr>
          <w:trHeight w:val="675"/>
        </w:trPr>
        <w:tc>
          <w:tcPr>
            <w:tcW w:w="9729" w:type="dxa"/>
            <w:gridSpan w:val="2"/>
          </w:tcPr>
          <w:p w14:paraId="21BC45B6" w14:textId="77777777" w:rsidR="009F6707" w:rsidRPr="000176D9" w:rsidRDefault="006B174C">
            <w:pPr>
              <w:spacing w:after="3" w:line="360" w:lineRule="auto"/>
              <w:ind w:left="153" w:right="539" w:firstLine="512"/>
              <w:jc w:val="left"/>
              <w:rPr>
                <w:rFonts w:eastAsia="Times New Roman"/>
              </w:rPr>
            </w:pPr>
            <w:r w:rsidRPr="000176D9">
              <w:rPr>
                <w:rFonts w:eastAsia="Times New Roman"/>
                <w:b/>
              </w:rPr>
              <w:t xml:space="preserve">O APOIADOR SE COMPROMETE A: </w:t>
            </w:r>
          </w:p>
          <w:p w14:paraId="4ECB2737" w14:textId="77777777" w:rsidR="009F6707" w:rsidRPr="000176D9" w:rsidRDefault="006B174C">
            <w:pPr>
              <w:numPr>
                <w:ilvl w:val="0"/>
                <w:numId w:val="10"/>
              </w:numPr>
              <w:spacing w:before="120" w:after="120" w:line="360" w:lineRule="auto"/>
              <w:ind w:left="284" w:firstLine="163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Exercer suas atividades conforme o Plano de Atividades do Programa, elaborado em conjunto com o DAPSI, estando ciente que seu desligamento das atividades poderá ocorrer nas seguintes situações: </w:t>
            </w:r>
          </w:p>
          <w:p w14:paraId="62AC497C" w14:textId="77777777" w:rsidR="009F6707" w:rsidRPr="000176D9" w:rsidRDefault="006B174C">
            <w:pPr>
              <w:spacing w:before="120" w:after="120" w:line="360" w:lineRule="auto"/>
              <w:ind w:left="720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a) Não-cumprimento das atividades previstas no plano de trabalho; </w:t>
            </w:r>
          </w:p>
          <w:p w14:paraId="068C1874" w14:textId="77777777" w:rsidR="009F6707" w:rsidRPr="000176D9" w:rsidRDefault="006B174C">
            <w:pPr>
              <w:spacing w:before="120" w:after="120" w:line="360" w:lineRule="auto"/>
              <w:ind w:left="720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b) Desistência de participação no PAAE; </w:t>
            </w:r>
          </w:p>
          <w:p w14:paraId="4792DE07" w14:textId="77777777" w:rsidR="009F6707" w:rsidRPr="000176D9" w:rsidRDefault="006B174C">
            <w:pPr>
              <w:spacing w:before="120" w:after="120" w:line="360" w:lineRule="auto"/>
              <w:ind w:left="720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c) Ocorrência de abandono pelo estudante apoiado; ou </w:t>
            </w:r>
          </w:p>
          <w:p w14:paraId="685C7BBF" w14:textId="77777777" w:rsidR="009F6707" w:rsidRPr="000176D9" w:rsidRDefault="006B174C">
            <w:pPr>
              <w:spacing w:before="120" w:after="120" w:line="360" w:lineRule="auto"/>
              <w:ind w:left="720" w:firstLine="0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>d) Por solicitação justificada do (a) discente apoiado (a) ou por iniciativa do (a) discente apoiador (a).</w:t>
            </w:r>
          </w:p>
          <w:p w14:paraId="3F0439FC" w14:textId="77777777" w:rsidR="009F6707" w:rsidRPr="000176D9" w:rsidRDefault="006B174C">
            <w:pPr>
              <w:numPr>
                <w:ilvl w:val="0"/>
                <w:numId w:val="10"/>
              </w:numPr>
              <w:spacing w:before="120" w:after="120" w:line="360" w:lineRule="auto"/>
              <w:ind w:left="284" w:firstLine="163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Ser assíduo, pontual e agir de forma ética nas atividades relativas ao programa; </w:t>
            </w:r>
          </w:p>
          <w:p w14:paraId="20314C18" w14:textId="77777777" w:rsidR="009F6707" w:rsidRPr="000176D9" w:rsidRDefault="006B174C">
            <w:pPr>
              <w:numPr>
                <w:ilvl w:val="0"/>
                <w:numId w:val="10"/>
              </w:numPr>
              <w:spacing w:before="120" w:after="120" w:line="360" w:lineRule="auto"/>
              <w:ind w:left="284" w:firstLine="163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Cumprir 12 (doze) horas semanais de atividades, conforme horários preestabelecidos pelo DAPSI;  </w:t>
            </w:r>
          </w:p>
          <w:p w14:paraId="1E40FC81" w14:textId="77777777" w:rsidR="009F6707" w:rsidRPr="000176D9" w:rsidRDefault="006B174C">
            <w:pPr>
              <w:numPr>
                <w:ilvl w:val="0"/>
                <w:numId w:val="10"/>
              </w:numPr>
              <w:spacing w:before="120" w:after="120" w:line="360" w:lineRule="auto"/>
              <w:ind w:left="284" w:firstLine="163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Solicitar ao DAPSI que cadastre a sua frequência até o dia 15 de cada mês, sob pena de retenção do pagamento ou até mesmo de perda do direito ao recebimento da bolsa relativa ao período cuja frequência não foi cadastrada; </w:t>
            </w:r>
          </w:p>
          <w:p w14:paraId="3E2394CA" w14:textId="77777777" w:rsidR="009F6707" w:rsidRPr="000176D9" w:rsidRDefault="006B174C">
            <w:pPr>
              <w:numPr>
                <w:ilvl w:val="0"/>
                <w:numId w:val="10"/>
              </w:numPr>
              <w:spacing w:before="120" w:after="120" w:line="360" w:lineRule="auto"/>
              <w:ind w:left="284" w:firstLine="163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lastRenderedPageBreak/>
              <w:t xml:space="preserve">Elaborar e entregar ao DAPSI, o Relatório Final do Apoiador, tendo a ciência que o não cumprimento deste compromisso impedirá a emissão da sua declaração de participação no programa até que a pendência seja resolvida; </w:t>
            </w:r>
          </w:p>
          <w:p w14:paraId="760FDE80" w14:textId="77777777" w:rsidR="009F6707" w:rsidRPr="000176D9" w:rsidRDefault="006B174C">
            <w:pPr>
              <w:numPr>
                <w:ilvl w:val="0"/>
                <w:numId w:val="10"/>
              </w:numPr>
              <w:spacing w:before="120" w:after="120" w:line="360" w:lineRule="auto"/>
              <w:ind w:left="284" w:firstLine="163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Não acumular a bolsa deste programa com outras bolsas ou auxílios de qualquer natureza, seja da </w:t>
            </w:r>
            <w:proofErr w:type="spellStart"/>
            <w:r w:rsidRPr="000176D9">
              <w:rPr>
                <w:rFonts w:eastAsia="Times New Roman"/>
              </w:rPr>
              <w:t>Unifesspa</w:t>
            </w:r>
            <w:proofErr w:type="spellEnd"/>
            <w:r w:rsidRPr="000176D9">
              <w:rPr>
                <w:rFonts w:eastAsia="Times New Roman"/>
              </w:rPr>
              <w:t xml:space="preserve"> ou de outra instituição, exceto nos casos previstos na alínea “d” do item 2.2 deste edital.</w:t>
            </w:r>
          </w:p>
          <w:p w14:paraId="59D7BB86" w14:textId="77777777" w:rsidR="009F6707" w:rsidRPr="000176D9" w:rsidRDefault="00CE3E9D">
            <w:pPr>
              <w:numPr>
                <w:ilvl w:val="0"/>
                <w:numId w:val="10"/>
              </w:numPr>
              <w:spacing w:before="120" w:after="120" w:line="360" w:lineRule="auto"/>
              <w:ind w:left="284" w:firstLine="163"/>
              <w:rPr>
                <w:rFonts w:eastAsia="Times New Roman"/>
              </w:rPr>
            </w:pPr>
            <w:sdt>
              <w:sdtPr>
                <w:tag w:val="goog_rdk_11"/>
                <w:id w:val="-1315099606"/>
              </w:sdtPr>
              <w:sdtEndPr/>
              <w:sdtContent/>
            </w:sdt>
            <w:r w:rsidR="006B174C" w:rsidRPr="000176D9">
              <w:rPr>
                <w:rFonts w:eastAsia="Times New Roman"/>
              </w:rPr>
              <w:t xml:space="preserve">Solicitar ao DAPSI o seu desligamento caso ocorra antes do término previsto na vigência do termo de compromisso. </w:t>
            </w:r>
          </w:p>
          <w:p w14:paraId="4441FA97" w14:textId="77777777" w:rsidR="009F6707" w:rsidRPr="000176D9" w:rsidRDefault="006B174C">
            <w:pPr>
              <w:numPr>
                <w:ilvl w:val="0"/>
                <w:numId w:val="10"/>
              </w:numPr>
              <w:spacing w:before="120" w:after="120" w:line="360" w:lineRule="auto"/>
              <w:ind w:left="284" w:firstLine="163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Estar ciente de que em caso de desistência/desligamento do programa, o valor da bolsa será proporcional aos dias de atividades desenvolvidas até a data do desligamento do discente. E em relação à declaração de participação no programa essa será proporcional aos dias de atividades desenvolvidas até a data do seu desligamento. </w:t>
            </w:r>
          </w:p>
          <w:p w14:paraId="323756D0" w14:textId="77777777" w:rsidR="009F6707" w:rsidRPr="000176D9" w:rsidRDefault="006B174C">
            <w:pPr>
              <w:spacing w:line="360" w:lineRule="auto"/>
              <w:ind w:left="154" w:firstLine="0"/>
              <w:jc w:val="left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  Aceito, para todos os fins e consequências de direito, as normas e condições gerais para a concessão de bolsas estabelecidas no Edital 28/2019 – Seleção de Apoiadores do Programa de Apoio Acadêmico Específico – PAAE e no Edital nº 07/2019 – PROGRAMA DE APOIO ACADÊMICO ESPECÍFICO – PAAE, bem como me comprometo a iniciar as atividades a partir de 1 de julho de 2021. Vigência desse termo: 01/07/2021 a 29/02/2022.</w:t>
            </w:r>
          </w:p>
          <w:p w14:paraId="100A28E1" w14:textId="77777777" w:rsidR="009F6707" w:rsidRPr="000176D9" w:rsidRDefault="006B174C">
            <w:pPr>
              <w:spacing w:after="39" w:line="360" w:lineRule="auto"/>
              <w:ind w:left="154" w:firstLine="0"/>
              <w:jc w:val="right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t xml:space="preserve"> Marabá, ________/____________/________________.</w:t>
            </w:r>
          </w:p>
        </w:tc>
      </w:tr>
      <w:tr w:rsidR="009F6707" w:rsidRPr="000176D9" w14:paraId="77CCD608" w14:textId="77777777">
        <w:trPr>
          <w:trHeight w:val="567"/>
        </w:trPr>
        <w:tc>
          <w:tcPr>
            <w:tcW w:w="9729" w:type="dxa"/>
            <w:gridSpan w:val="2"/>
          </w:tcPr>
          <w:p w14:paraId="51211673" w14:textId="77777777" w:rsidR="009F6707" w:rsidRPr="000176D9" w:rsidRDefault="006B174C">
            <w:pPr>
              <w:spacing w:after="1" w:line="360" w:lineRule="auto"/>
              <w:ind w:left="7" w:right="159" w:firstLine="512"/>
              <w:rPr>
                <w:rFonts w:eastAsia="Times New Roman"/>
              </w:rPr>
            </w:pPr>
            <w:r w:rsidRPr="000176D9">
              <w:rPr>
                <w:rFonts w:eastAsia="Times New Roman"/>
              </w:rPr>
              <w:lastRenderedPageBreak/>
              <w:t>Assinatura do Apoiador:</w:t>
            </w:r>
          </w:p>
          <w:p w14:paraId="7D671CE7" w14:textId="77777777" w:rsidR="009F6707" w:rsidRPr="000176D9" w:rsidRDefault="009F6707">
            <w:pPr>
              <w:spacing w:after="1" w:line="360" w:lineRule="auto"/>
              <w:ind w:left="0" w:right="159" w:firstLine="0"/>
              <w:rPr>
                <w:rFonts w:eastAsia="Times New Roman"/>
              </w:rPr>
            </w:pPr>
          </w:p>
        </w:tc>
      </w:tr>
    </w:tbl>
    <w:p w14:paraId="083BE486" w14:textId="77777777" w:rsidR="009F6707" w:rsidRPr="000176D9" w:rsidRDefault="009F6707">
      <w:pPr>
        <w:spacing w:after="3" w:line="360" w:lineRule="auto"/>
        <w:ind w:left="153" w:right="539" w:firstLine="512"/>
        <w:jc w:val="left"/>
        <w:rPr>
          <w:rFonts w:eastAsia="Times New Roman"/>
          <w:b/>
        </w:rPr>
      </w:pPr>
    </w:p>
    <w:p w14:paraId="7CBAA6A4" w14:textId="77777777" w:rsidR="009F6707" w:rsidRPr="000176D9" w:rsidRDefault="009F6707">
      <w:pPr>
        <w:spacing w:after="3" w:line="360" w:lineRule="auto"/>
        <w:ind w:left="153" w:right="539" w:firstLine="512"/>
        <w:jc w:val="left"/>
        <w:rPr>
          <w:rFonts w:eastAsia="Times New Roman"/>
          <w:b/>
        </w:rPr>
      </w:pPr>
    </w:p>
    <w:p w14:paraId="1F97EA1A" w14:textId="77777777" w:rsidR="009F6707" w:rsidRPr="000176D9" w:rsidRDefault="009F6707">
      <w:pPr>
        <w:spacing w:after="3" w:line="360" w:lineRule="auto"/>
        <w:ind w:left="153" w:right="539" w:firstLine="512"/>
        <w:jc w:val="left"/>
        <w:rPr>
          <w:rFonts w:eastAsia="Times New Roman"/>
          <w:b/>
        </w:rPr>
      </w:pPr>
    </w:p>
    <w:p w14:paraId="21FC9920" w14:textId="77777777" w:rsidR="009F6707" w:rsidRPr="000176D9" w:rsidRDefault="009F6707">
      <w:pPr>
        <w:spacing w:after="3" w:line="360" w:lineRule="auto"/>
        <w:ind w:left="153" w:right="539" w:firstLine="512"/>
        <w:jc w:val="left"/>
        <w:rPr>
          <w:rFonts w:eastAsia="Times New Roman"/>
          <w:b/>
        </w:rPr>
      </w:pPr>
    </w:p>
    <w:p w14:paraId="728B2482" w14:textId="77777777" w:rsidR="009F6707" w:rsidRPr="000176D9" w:rsidRDefault="009F6707">
      <w:pPr>
        <w:spacing w:after="3" w:line="360" w:lineRule="auto"/>
        <w:ind w:left="153" w:right="539" w:firstLine="512"/>
        <w:jc w:val="left"/>
        <w:rPr>
          <w:rFonts w:eastAsia="Times New Roman"/>
          <w:b/>
        </w:rPr>
      </w:pPr>
    </w:p>
    <w:p w14:paraId="5F047ECB" w14:textId="77777777" w:rsidR="009F6707" w:rsidRPr="000176D9" w:rsidRDefault="00C76CB3" w:rsidP="00C76CB3">
      <w:pPr>
        <w:tabs>
          <w:tab w:val="left" w:pos="2730"/>
        </w:tabs>
        <w:spacing w:after="3" w:line="360" w:lineRule="auto"/>
        <w:ind w:left="153" w:right="539" w:firstLine="512"/>
        <w:jc w:val="left"/>
        <w:rPr>
          <w:rFonts w:eastAsia="Times New Roman"/>
          <w:color w:val="002060"/>
        </w:rPr>
      </w:pPr>
      <w:r>
        <w:rPr>
          <w:rFonts w:eastAsia="Times New Roman"/>
          <w:b/>
        </w:rPr>
        <w:tab/>
      </w:r>
    </w:p>
    <w:sectPr w:rsidR="009F6707" w:rsidRPr="000176D9" w:rsidSect="000176D9">
      <w:headerReference w:type="even" r:id="rId9"/>
      <w:headerReference w:type="default" r:id="rId10"/>
      <w:footerReference w:type="default" r:id="rId11"/>
      <w:headerReference w:type="first" r:id="rId12"/>
      <w:pgSz w:w="11899" w:h="16841"/>
      <w:pgMar w:top="568" w:right="893" w:bottom="1135" w:left="1121" w:header="284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C5C4" w14:textId="77777777" w:rsidR="00B4564B" w:rsidRDefault="00B4564B">
      <w:pPr>
        <w:spacing w:after="0" w:line="240" w:lineRule="auto"/>
      </w:pPr>
      <w:r>
        <w:separator/>
      </w:r>
    </w:p>
  </w:endnote>
  <w:endnote w:type="continuationSeparator" w:id="0">
    <w:p w14:paraId="5092BCB3" w14:textId="77777777" w:rsidR="00B4564B" w:rsidRDefault="00B4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168E" w14:textId="77777777" w:rsidR="009F6707" w:rsidRDefault="006B17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" w:hanging="3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2851F3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</w:p>
  <w:p w14:paraId="00ABF612" w14:textId="77777777" w:rsidR="009F6707" w:rsidRDefault="009F67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" w:hanging="3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D3D9" w14:textId="77777777" w:rsidR="00B4564B" w:rsidRDefault="00B4564B">
      <w:pPr>
        <w:spacing w:after="0" w:line="240" w:lineRule="auto"/>
      </w:pPr>
      <w:r>
        <w:separator/>
      </w:r>
    </w:p>
  </w:footnote>
  <w:footnote w:type="continuationSeparator" w:id="0">
    <w:p w14:paraId="010BF626" w14:textId="77777777" w:rsidR="00B4564B" w:rsidRDefault="00B4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41A6" w14:textId="77777777" w:rsidR="009F6707" w:rsidRDefault="006B174C">
    <w:pPr>
      <w:spacing w:after="0" w:line="259" w:lineRule="auto"/>
      <w:ind w:left="0" w:right="222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</w:p>
  <w:p w14:paraId="1A4C2611" w14:textId="77777777" w:rsidR="009F6707" w:rsidRDefault="006B174C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728A" w14:textId="77777777" w:rsidR="009F6707" w:rsidRDefault="006B174C">
    <w:pPr>
      <w:spacing w:after="0" w:line="259" w:lineRule="auto"/>
      <w:ind w:left="12"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noProof/>
        <w:color w:val="002060"/>
      </w:rPr>
      <w:drawing>
        <wp:inline distT="0" distB="0" distL="0" distR="0" wp14:anchorId="59A943A7" wp14:editId="4D9549B7">
          <wp:extent cx="2557145" cy="57023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714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701AE3" w14:textId="77777777" w:rsidR="009F6707" w:rsidRDefault="009F6707">
    <w:pPr>
      <w:spacing w:after="0" w:line="240" w:lineRule="auto"/>
      <w:ind w:left="0" w:firstLine="0"/>
      <w:jc w:val="left"/>
      <w:rPr>
        <w:rFonts w:ascii="Cambria" w:eastAsia="Cambria" w:hAnsi="Cambria" w:cs="Cambria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5ED0" w14:textId="77777777" w:rsidR="009F6707" w:rsidRDefault="006B174C">
    <w:pPr>
      <w:spacing w:after="0" w:line="259" w:lineRule="auto"/>
      <w:ind w:left="0" w:right="222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</w:p>
  <w:p w14:paraId="38611C44" w14:textId="77777777" w:rsidR="009F6707" w:rsidRDefault="006B174C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443D"/>
    <w:multiLevelType w:val="multilevel"/>
    <w:tmpl w:val="0FB603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63" w:hanging="1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3" w:hanging="1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3" w:hanging="2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3" w:hanging="34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3" w:hanging="41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3" w:hanging="48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3" w:hanging="55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3" w:hanging="6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FEF534D"/>
    <w:multiLevelType w:val="multilevel"/>
    <w:tmpl w:val="FC3AD90A"/>
    <w:lvl w:ilvl="0">
      <w:start w:val="2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7" w:hanging="1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 w:hanging="1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 w:hanging="2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 w:hanging="3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 w:hanging="3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 w:hanging="4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 w:hanging="54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 w:hanging="61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8DE066B"/>
    <w:multiLevelType w:val="multilevel"/>
    <w:tmpl w:val="F18065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5A50"/>
    <w:multiLevelType w:val="multilevel"/>
    <w:tmpl w:val="DFCC40A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E51F1"/>
    <w:multiLevelType w:val="multilevel"/>
    <w:tmpl w:val="8130A9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E849AD"/>
    <w:multiLevelType w:val="multilevel"/>
    <w:tmpl w:val="79F4E674"/>
    <w:lvl w:ilvl="0">
      <w:start w:val="2"/>
      <w:numFmt w:val="decimal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Cambria" w:hAnsi="Cambria" w:cs="Cambria"/>
        <w:color w:val="auto"/>
        <w:shd w:val="clear" w:color="auto" w:fil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eastAsia="Cambria" w:hAnsi="Cambria" w:cs="Cambria"/>
        <w:color w:val="00206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Cambria" w:eastAsia="Cambria" w:hAnsi="Cambria" w:cs="Cambria"/>
        <w:color w:val="00206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mbria" w:eastAsia="Cambria" w:hAnsi="Cambria" w:cs="Cambria"/>
        <w:color w:val="00206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Cambria" w:eastAsia="Cambria" w:hAnsi="Cambria" w:cs="Cambria"/>
        <w:color w:val="00206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mbria" w:eastAsia="Cambria" w:hAnsi="Cambria" w:cs="Cambria"/>
        <w:color w:val="00206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Cambria" w:eastAsia="Cambria" w:hAnsi="Cambria" w:cs="Cambria"/>
        <w:color w:val="00206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mbria" w:eastAsia="Cambria" w:hAnsi="Cambria" w:cs="Cambria"/>
        <w:color w:val="002060"/>
      </w:rPr>
    </w:lvl>
  </w:abstractNum>
  <w:abstractNum w:abstractNumId="6" w15:restartNumberingAfterBreak="0">
    <w:nsid w:val="673F2EFC"/>
    <w:multiLevelType w:val="multilevel"/>
    <w:tmpl w:val="78864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43305"/>
    <w:multiLevelType w:val="multilevel"/>
    <w:tmpl w:val="0B0650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C39F2"/>
    <w:multiLevelType w:val="multilevel"/>
    <w:tmpl w:val="8CFE75D4"/>
    <w:lvl w:ilvl="0">
      <w:start w:val="1"/>
      <w:numFmt w:val="lowerLetter"/>
      <w:lvlText w:val="%1)"/>
      <w:lvlJc w:val="left"/>
      <w:pPr>
        <w:ind w:left="872" w:hanging="360"/>
      </w:p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70DC7483"/>
    <w:multiLevelType w:val="multilevel"/>
    <w:tmpl w:val="42B2203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26AF6"/>
    <w:multiLevelType w:val="hybridMultilevel"/>
    <w:tmpl w:val="23C45BEA"/>
    <w:lvl w:ilvl="0" w:tplc="73C4BFDE">
      <w:start w:val="10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07"/>
    <w:rsid w:val="000176D9"/>
    <w:rsid w:val="000223D8"/>
    <w:rsid w:val="00090F15"/>
    <w:rsid w:val="000D071B"/>
    <w:rsid w:val="00126C7C"/>
    <w:rsid w:val="001607CF"/>
    <w:rsid w:val="001951A2"/>
    <w:rsid w:val="00240059"/>
    <w:rsid w:val="002851F3"/>
    <w:rsid w:val="002B467D"/>
    <w:rsid w:val="0034308E"/>
    <w:rsid w:val="003861B9"/>
    <w:rsid w:val="003D1D02"/>
    <w:rsid w:val="004F56CB"/>
    <w:rsid w:val="006B174C"/>
    <w:rsid w:val="00713199"/>
    <w:rsid w:val="009B7563"/>
    <w:rsid w:val="009F6707"/>
    <w:rsid w:val="00A615A4"/>
    <w:rsid w:val="00A87B7F"/>
    <w:rsid w:val="00B078A4"/>
    <w:rsid w:val="00B4564B"/>
    <w:rsid w:val="00C76CB3"/>
    <w:rsid w:val="00CE3E9D"/>
    <w:rsid w:val="00E05585"/>
    <w:rsid w:val="00E3176C"/>
    <w:rsid w:val="00FA1757"/>
    <w:rsid w:val="00FC2CCE"/>
    <w:rsid w:val="00FD1C7C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C9F61"/>
  <w15:docId w15:val="{31E28E18-FBD9-40C5-B79E-4A3CA62A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7" w:line="266" w:lineRule="auto"/>
        <w:ind w:left="522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516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hd w:val="clear" w:color="auto" w:fill="528135"/>
      <w:spacing w:after="181"/>
      <w:ind w:left="579"/>
      <w:outlineLvl w:val="1"/>
    </w:pPr>
    <w:rPr>
      <w:b/>
      <w:color w:val="FFFFFF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A631C"/>
    <w:pPr>
      <w:spacing w:after="127" w:line="269" w:lineRule="auto"/>
      <w:ind w:left="720"/>
      <w:contextualSpacing/>
    </w:pPr>
    <w:rPr>
      <w:rFonts w:ascii="Cambria" w:eastAsia="Cambria" w:hAnsi="Cambria" w:cs="Cambria"/>
    </w:rPr>
  </w:style>
  <w:style w:type="table" w:customStyle="1" w:styleId="TabeladeGrade1Clara-nfase41">
    <w:name w:val="Tabela de Grade 1 Clara - Ênfase 41"/>
    <w:basedOn w:val="Tabelanormal"/>
    <w:uiPriority w:val="46"/>
    <w:rsid w:val="00DA631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226454"/>
    <w:rPr>
      <w:color w:val="0563C1" w:themeColor="hyperlink"/>
      <w:u w:val="single"/>
    </w:rPr>
  </w:style>
  <w:style w:type="table" w:customStyle="1" w:styleId="TabeladeGrade6Colorida-nfase41">
    <w:name w:val="Tabela de Grade 6 Colorida - Ênfase 41"/>
    <w:basedOn w:val="Tabelanormal"/>
    <w:uiPriority w:val="51"/>
    <w:rsid w:val="005E69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DC4302"/>
    <w:pPr>
      <w:tabs>
        <w:tab w:val="center" w:pos="4252"/>
        <w:tab w:val="right" w:pos="8504"/>
      </w:tabs>
      <w:spacing w:after="0" w:line="240" w:lineRule="auto"/>
      <w:ind w:left="15" w:hanging="3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DC430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C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DC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A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07" w:type="dxa"/>
        <w:right w:w="4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2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3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C7C"/>
    <w:rPr>
      <w:rFonts w:ascii="Tahoma" w:hAnsi="Tahoma" w:cs="Tahoma"/>
      <w:color w:val="000000"/>
      <w:sz w:val="16"/>
      <w:szCs w:val="16"/>
    </w:rPr>
  </w:style>
  <w:style w:type="paragraph" w:styleId="SemEspaamento">
    <w:name w:val="No Spacing"/>
    <w:uiPriority w:val="1"/>
    <w:qFormat/>
    <w:rsid w:val="00FD1C7C"/>
    <w:pPr>
      <w:spacing w:after="0" w:line="240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E3176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05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dMC5F1csvgvkjrMXrAcBt/OjQ==">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</go:docsCustomData>
</go:gDocsCustomXmlDataStorage>
</file>

<file path=customXml/itemProps1.xml><?xml version="1.0" encoding="utf-8"?>
<ds:datastoreItem xmlns:ds="http://schemas.openxmlformats.org/officeDocument/2006/customXml" ds:itemID="{E8087DED-FD66-4451-BA7B-2673733FB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lygia maria policarpio ferreira</cp:lastModifiedBy>
  <cp:revision>3</cp:revision>
  <dcterms:created xsi:type="dcterms:W3CDTF">2021-06-08T20:57:00Z</dcterms:created>
  <dcterms:modified xsi:type="dcterms:W3CDTF">2021-06-08T20:58:00Z</dcterms:modified>
</cp:coreProperties>
</file>